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15A01" w14:textId="77777777" w:rsidR="00B13D3B" w:rsidRPr="00411D40" w:rsidRDefault="00B13D3B" w:rsidP="00B13D3B">
      <w:pPr>
        <w:widowControl w:val="0"/>
        <w:autoSpaceDE w:val="0"/>
        <w:autoSpaceDN w:val="0"/>
        <w:adjustRightInd w:val="0"/>
        <w:spacing w:after="0" w:line="240" w:lineRule="auto"/>
        <w:rPr>
          <w:rFonts w:asciiTheme="majorHAnsi" w:eastAsiaTheme="minorEastAsia" w:hAnsiTheme="majorHAnsi" w:cs="Times New Roman"/>
          <w:sz w:val="32"/>
          <w:szCs w:val="32"/>
        </w:rPr>
      </w:pPr>
      <w:r w:rsidRPr="00411D40">
        <w:rPr>
          <w:rFonts w:asciiTheme="majorHAnsi" w:eastAsiaTheme="minorEastAsia" w:hAnsiTheme="majorHAnsi" w:cs="Arial"/>
          <w:b/>
          <w:bCs/>
          <w:i/>
          <w:iCs/>
          <w:noProof/>
          <w:sz w:val="28"/>
          <w:szCs w:val="28"/>
        </w:rPr>
        <w:drawing>
          <wp:inline distT="0" distB="0" distL="0" distR="0" wp14:anchorId="7C3F8018" wp14:editId="2B22054B">
            <wp:extent cx="858741" cy="713028"/>
            <wp:effectExtent l="0" t="0" r="0" b="0"/>
            <wp:docPr id="1" name="Picture 1" descr="C:\Users\nicolettephillips\AppData\Local\Microsoft\Windows\Temporary Internet Files\Content.IE5\O1ZIQNCI\MC9000009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ettephillips\AppData\Local\Microsoft\Windows\Temporary Internet Files\Content.IE5\O1ZIQNCI\MC90000095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4013" cy="717405"/>
                    </a:xfrm>
                    <a:prstGeom prst="rect">
                      <a:avLst/>
                    </a:prstGeom>
                    <a:noFill/>
                    <a:ln>
                      <a:noFill/>
                    </a:ln>
                  </pic:spPr>
                </pic:pic>
              </a:graphicData>
            </a:graphic>
          </wp:inline>
        </w:drawing>
      </w:r>
      <w:r w:rsidRPr="00411D40">
        <w:rPr>
          <w:rFonts w:asciiTheme="majorHAnsi" w:eastAsiaTheme="minorEastAsia" w:hAnsiTheme="majorHAnsi" w:cs="Arial"/>
          <w:b/>
          <w:bCs/>
          <w:i/>
          <w:iCs/>
          <w:sz w:val="32"/>
          <w:szCs w:val="32"/>
        </w:rPr>
        <w:t xml:space="preserve">NFCS SUMMER READING LIST – </w:t>
      </w:r>
      <w:r w:rsidR="00007BD6">
        <w:rPr>
          <w:rFonts w:asciiTheme="majorHAnsi" w:eastAsiaTheme="minorEastAsia" w:hAnsiTheme="majorHAnsi" w:cs="Arial"/>
          <w:b/>
          <w:bCs/>
          <w:i/>
          <w:iCs/>
          <w:sz w:val="32"/>
          <w:szCs w:val="32"/>
        </w:rPr>
        <w:t>FOURTH</w:t>
      </w:r>
      <w:r w:rsidRPr="00411D40">
        <w:rPr>
          <w:rFonts w:asciiTheme="majorHAnsi" w:eastAsiaTheme="minorEastAsia" w:hAnsiTheme="majorHAnsi" w:cs="Arial"/>
          <w:b/>
          <w:bCs/>
          <w:i/>
          <w:iCs/>
          <w:sz w:val="32"/>
          <w:szCs w:val="32"/>
        </w:rPr>
        <w:t xml:space="preserve"> GRADE</w:t>
      </w:r>
      <w:r w:rsidRPr="00411D40">
        <w:rPr>
          <w:rFonts w:asciiTheme="majorHAnsi" w:eastAsiaTheme="minorEastAsia" w:hAnsiTheme="majorHAnsi" w:cs="Arial"/>
          <w:b/>
          <w:bCs/>
          <w:i/>
          <w:iCs/>
          <w:noProof/>
          <w:sz w:val="32"/>
          <w:szCs w:val="32"/>
        </w:rPr>
        <w:drawing>
          <wp:inline distT="0" distB="0" distL="0" distR="0" wp14:anchorId="5331C95D" wp14:editId="3806DAB0">
            <wp:extent cx="859790"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9790" cy="713105"/>
                    </a:xfrm>
                    <a:prstGeom prst="rect">
                      <a:avLst/>
                    </a:prstGeom>
                    <a:noFill/>
                  </pic:spPr>
                </pic:pic>
              </a:graphicData>
            </a:graphic>
          </wp:inline>
        </w:drawing>
      </w:r>
    </w:p>
    <w:p w14:paraId="72B6CEE6" w14:textId="77777777" w:rsidR="00B13D3B" w:rsidRPr="00411D40" w:rsidRDefault="00B13D3B" w:rsidP="00B13D3B">
      <w:pPr>
        <w:widowControl w:val="0"/>
        <w:tabs>
          <w:tab w:val="left" w:pos="3030"/>
        </w:tabs>
        <w:autoSpaceDE w:val="0"/>
        <w:autoSpaceDN w:val="0"/>
        <w:adjustRightInd w:val="0"/>
        <w:spacing w:after="0" w:line="36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ab/>
      </w:r>
    </w:p>
    <w:p w14:paraId="6A2C3507" w14:textId="77777777" w:rsidR="00B13D3B" w:rsidRPr="00411D40" w:rsidRDefault="00B13D3B" w:rsidP="00B13D3B">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North Florida Christian School expects all students to read during the summer. Parents are encouraged to participate in this process by helping their child choose appropriate books to read. This suggested list for summer reading is not exclusive but attempts to provide choices for various reading abilities and interests. Children need guidance in selecting the right books. </w:t>
      </w:r>
    </w:p>
    <w:p w14:paraId="3CFB47E7" w14:textId="77777777" w:rsidR="00B13D3B" w:rsidRPr="00411D40" w:rsidRDefault="00B13D3B" w:rsidP="00B13D3B">
      <w:pPr>
        <w:widowControl w:val="0"/>
        <w:overflowPunct w:val="0"/>
        <w:autoSpaceDE w:val="0"/>
        <w:autoSpaceDN w:val="0"/>
        <w:adjustRightInd w:val="0"/>
        <w:spacing w:after="0" w:line="360" w:lineRule="auto"/>
        <w:ind w:firstLine="720"/>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Students entering the </w:t>
      </w:r>
      <w:r>
        <w:rPr>
          <w:rFonts w:asciiTheme="majorHAnsi" w:eastAsiaTheme="minorEastAsia" w:hAnsiTheme="majorHAnsi" w:cs="Arial"/>
          <w:sz w:val="24"/>
          <w:szCs w:val="24"/>
        </w:rPr>
        <w:t>Fourth Grade should read five (5</w:t>
      </w:r>
      <w:r w:rsidRPr="00411D40">
        <w:rPr>
          <w:rFonts w:asciiTheme="majorHAnsi" w:eastAsiaTheme="minorEastAsia" w:hAnsiTheme="majorHAnsi" w:cs="Arial"/>
          <w:sz w:val="24"/>
          <w:szCs w:val="24"/>
        </w:rPr>
        <w:t>) books duri</w:t>
      </w:r>
      <w:r>
        <w:rPr>
          <w:rFonts w:asciiTheme="majorHAnsi" w:eastAsiaTheme="minorEastAsia" w:hAnsiTheme="majorHAnsi" w:cs="Arial"/>
          <w:sz w:val="24"/>
          <w:szCs w:val="24"/>
        </w:rPr>
        <w:t>ng the summer.  Each of these</w:t>
      </w:r>
      <w:r w:rsidRPr="00411D40">
        <w:rPr>
          <w:rFonts w:asciiTheme="majorHAnsi" w:eastAsiaTheme="minorEastAsia" w:hAnsiTheme="majorHAnsi" w:cs="Arial"/>
          <w:sz w:val="24"/>
          <w:szCs w:val="24"/>
        </w:rPr>
        <w:t xml:space="preserve"> book</w:t>
      </w:r>
      <w:r>
        <w:rPr>
          <w:rFonts w:asciiTheme="majorHAnsi" w:eastAsiaTheme="minorEastAsia" w:hAnsiTheme="majorHAnsi" w:cs="Arial"/>
          <w:sz w:val="24"/>
          <w:szCs w:val="24"/>
        </w:rPr>
        <w:t>s must be</w:t>
      </w:r>
      <w:r w:rsidRPr="00411D40">
        <w:rPr>
          <w:rFonts w:asciiTheme="majorHAnsi" w:eastAsiaTheme="minorEastAsia" w:hAnsiTheme="majorHAnsi" w:cs="Arial"/>
          <w:sz w:val="24"/>
          <w:szCs w:val="24"/>
        </w:rPr>
        <w:t xml:space="preserve"> chapter book</w:t>
      </w:r>
      <w:r>
        <w:rPr>
          <w:rFonts w:asciiTheme="majorHAnsi" w:eastAsiaTheme="minorEastAsia" w:hAnsiTheme="majorHAnsi" w:cs="Arial"/>
          <w:sz w:val="24"/>
          <w:szCs w:val="24"/>
        </w:rPr>
        <w:t>s</w:t>
      </w:r>
      <w:r w:rsidRPr="00411D40">
        <w:rPr>
          <w:rFonts w:asciiTheme="majorHAnsi" w:eastAsiaTheme="minorEastAsia" w:hAnsiTheme="majorHAnsi" w:cs="Arial"/>
          <w:sz w:val="24"/>
          <w:szCs w:val="24"/>
        </w:rPr>
        <w:t xml:space="preserve">. The book title and author’s name should be written at the bottom of this form.  </w:t>
      </w:r>
      <w:r w:rsidRPr="00E618F0">
        <w:rPr>
          <w:rFonts w:asciiTheme="majorHAnsi" w:eastAsiaTheme="minorEastAsia" w:hAnsiTheme="majorHAnsi" w:cs="Arial"/>
          <w:sz w:val="24"/>
          <w:szCs w:val="24"/>
          <w:u w:val="single"/>
        </w:rPr>
        <w:t>The attached form should be completed discussing one chapter book</w:t>
      </w:r>
      <w:r>
        <w:rPr>
          <w:rFonts w:asciiTheme="majorHAnsi" w:eastAsiaTheme="minorEastAsia" w:hAnsiTheme="majorHAnsi" w:cs="Arial"/>
          <w:sz w:val="24"/>
          <w:szCs w:val="24"/>
          <w:u w:val="single"/>
        </w:rPr>
        <w:t xml:space="preserve"> of your choice</w:t>
      </w:r>
      <w:r w:rsidRPr="00411D40">
        <w:rPr>
          <w:rFonts w:asciiTheme="majorHAnsi" w:eastAsiaTheme="minorEastAsia" w:hAnsiTheme="majorHAnsi" w:cs="Arial"/>
          <w:sz w:val="24"/>
          <w:szCs w:val="24"/>
        </w:rPr>
        <w:t>.  The completed list and chapter book form should be signed by a parent and submitted to the teacher on the first day of the new school year.  Each child that turns in their summer reading the first week of school will participate in an off campus lunch with their class and receive a bonus reading test grade of 100.</w:t>
      </w:r>
    </w:p>
    <w:p w14:paraId="0F023426" w14:textId="77777777" w:rsidR="00B13D3B" w:rsidRPr="00411D40" w:rsidRDefault="00B13D3B" w:rsidP="00B13D3B">
      <w:pPr>
        <w:widowControl w:val="0"/>
        <w:overflowPunct w:val="0"/>
        <w:autoSpaceDE w:val="0"/>
        <w:autoSpaceDN w:val="0"/>
        <w:adjustRightInd w:val="0"/>
        <w:spacing w:after="0" w:line="251" w:lineRule="auto"/>
        <w:ind w:right="420"/>
        <w:rPr>
          <w:rFonts w:asciiTheme="majorHAnsi" w:eastAsiaTheme="minorEastAsia" w:hAnsiTheme="majorHAnsi" w:cs="Times New Roman"/>
          <w:sz w:val="24"/>
          <w:szCs w:val="24"/>
        </w:rPr>
      </w:pPr>
    </w:p>
    <w:tbl>
      <w:tblPr>
        <w:tblpPr w:leftFromText="180" w:rightFromText="180" w:vertAnchor="text" w:horzAnchor="margin" w:tblpXSpec="center" w:tblpY="84"/>
        <w:tblW w:w="10450" w:type="dxa"/>
        <w:tblLayout w:type="fixed"/>
        <w:tblCellMar>
          <w:left w:w="0" w:type="dxa"/>
          <w:right w:w="0" w:type="dxa"/>
        </w:tblCellMar>
        <w:tblLook w:val="0000" w:firstRow="0" w:lastRow="0" w:firstColumn="0" w:lastColumn="0" w:noHBand="0" w:noVBand="0"/>
      </w:tblPr>
      <w:tblGrid>
        <w:gridCol w:w="4590"/>
        <w:gridCol w:w="2160"/>
        <w:gridCol w:w="3700"/>
      </w:tblGrid>
      <w:tr w:rsidR="00B13D3B" w:rsidRPr="00411D40" w14:paraId="26C4D021" w14:textId="77777777">
        <w:trPr>
          <w:trHeight w:val="238"/>
        </w:trPr>
        <w:tc>
          <w:tcPr>
            <w:tcW w:w="4590" w:type="dxa"/>
            <w:tcBorders>
              <w:top w:val="single" w:sz="8" w:space="0" w:color="auto"/>
              <w:left w:val="single" w:sz="8" w:space="0" w:color="auto"/>
              <w:bottom w:val="nil"/>
              <w:right w:val="single" w:sz="8" w:space="0" w:color="auto"/>
            </w:tcBorders>
            <w:vAlign w:val="bottom"/>
          </w:tcPr>
          <w:p w14:paraId="6297575D" w14:textId="77777777" w:rsidR="00B13D3B" w:rsidRPr="00411D40" w:rsidRDefault="00B13D3B" w:rsidP="00377ECB">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Title</w:t>
            </w:r>
          </w:p>
        </w:tc>
        <w:tc>
          <w:tcPr>
            <w:tcW w:w="2160" w:type="dxa"/>
            <w:tcBorders>
              <w:top w:val="single" w:sz="8" w:space="0" w:color="auto"/>
              <w:left w:val="nil"/>
              <w:bottom w:val="nil"/>
              <w:right w:val="single" w:sz="8" w:space="0" w:color="auto"/>
            </w:tcBorders>
            <w:vAlign w:val="bottom"/>
          </w:tcPr>
          <w:p w14:paraId="62FF8883" w14:textId="77777777" w:rsidR="00B13D3B" w:rsidRPr="00411D40" w:rsidRDefault="00B13D3B" w:rsidP="00377ECB">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Author</w:t>
            </w:r>
          </w:p>
        </w:tc>
        <w:tc>
          <w:tcPr>
            <w:tcW w:w="3700" w:type="dxa"/>
            <w:tcBorders>
              <w:top w:val="single" w:sz="8" w:space="0" w:color="auto"/>
              <w:left w:val="nil"/>
              <w:bottom w:val="nil"/>
              <w:right w:val="single" w:sz="8" w:space="0" w:color="auto"/>
            </w:tcBorders>
            <w:vAlign w:val="bottom"/>
          </w:tcPr>
          <w:p w14:paraId="002501DB" w14:textId="77777777" w:rsidR="00B13D3B" w:rsidRPr="00411D40" w:rsidRDefault="00B13D3B" w:rsidP="00377ECB">
            <w:pPr>
              <w:widowControl w:val="0"/>
              <w:autoSpaceDE w:val="0"/>
              <w:autoSpaceDN w:val="0"/>
              <w:adjustRightInd w:val="0"/>
              <w:spacing w:after="0" w:line="237" w:lineRule="exact"/>
              <w:jc w:val="center"/>
              <w:rPr>
                <w:rFonts w:asciiTheme="majorHAnsi" w:eastAsiaTheme="minorEastAsia" w:hAnsiTheme="majorHAnsi" w:cs="Times New Roman"/>
                <w:sz w:val="24"/>
                <w:szCs w:val="24"/>
              </w:rPr>
            </w:pPr>
            <w:r w:rsidRPr="00411D40">
              <w:rPr>
                <w:rFonts w:asciiTheme="majorHAnsi" w:eastAsiaTheme="minorEastAsia" w:hAnsiTheme="majorHAnsi" w:cs="Arial"/>
                <w:b/>
                <w:bCs/>
                <w:sz w:val="24"/>
                <w:szCs w:val="24"/>
              </w:rPr>
              <w:t>Bonus Box!  List any extra books you may have read.</w:t>
            </w:r>
          </w:p>
        </w:tc>
      </w:tr>
      <w:tr w:rsidR="00B13D3B" w:rsidRPr="00411D40" w14:paraId="2048D0F1" w14:textId="77777777">
        <w:trPr>
          <w:trHeight w:val="80"/>
        </w:trPr>
        <w:tc>
          <w:tcPr>
            <w:tcW w:w="4590" w:type="dxa"/>
            <w:tcBorders>
              <w:top w:val="nil"/>
              <w:left w:val="single" w:sz="8" w:space="0" w:color="auto"/>
              <w:bottom w:val="single" w:sz="8" w:space="0" w:color="auto"/>
              <w:right w:val="single" w:sz="8" w:space="0" w:color="auto"/>
            </w:tcBorders>
            <w:vAlign w:val="bottom"/>
          </w:tcPr>
          <w:p w14:paraId="677143DA"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2160" w:type="dxa"/>
            <w:tcBorders>
              <w:top w:val="nil"/>
              <w:left w:val="nil"/>
              <w:bottom w:val="single" w:sz="8" w:space="0" w:color="auto"/>
              <w:right w:val="single" w:sz="8" w:space="0" w:color="auto"/>
            </w:tcBorders>
            <w:vAlign w:val="bottom"/>
          </w:tcPr>
          <w:p w14:paraId="7F44DD74"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0FF0B47D" w14:textId="77777777" w:rsidR="00B13D3B" w:rsidRPr="00411D40" w:rsidRDefault="00B13D3B" w:rsidP="00377ECB">
            <w:pPr>
              <w:widowControl w:val="0"/>
              <w:autoSpaceDE w:val="0"/>
              <w:autoSpaceDN w:val="0"/>
              <w:adjustRightInd w:val="0"/>
              <w:spacing w:after="0" w:line="240" w:lineRule="auto"/>
              <w:jc w:val="center"/>
              <w:rPr>
                <w:rFonts w:asciiTheme="majorHAnsi" w:eastAsiaTheme="minorEastAsia" w:hAnsiTheme="majorHAnsi" w:cs="Times New Roman"/>
                <w:sz w:val="24"/>
                <w:szCs w:val="24"/>
              </w:rPr>
            </w:pPr>
          </w:p>
        </w:tc>
      </w:tr>
      <w:tr w:rsidR="00B13D3B" w:rsidRPr="00411D40" w14:paraId="322BEF6E" w14:textId="77777777">
        <w:trPr>
          <w:trHeight w:val="323"/>
        </w:trPr>
        <w:tc>
          <w:tcPr>
            <w:tcW w:w="4590" w:type="dxa"/>
            <w:tcBorders>
              <w:top w:val="nil"/>
              <w:left w:val="single" w:sz="8" w:space="0" w:color="auto"/>
              <w:bottom w:val="single" w:sz="8" w:space="0" w:color="auto"/>
              <w:right w:val="single" w:sz="8" w:space="0" w:color="auto"/>
            </w:tcBorders>
            <w:vAlign w:val="bottom"/>
          </w:tcPr>
          <w:p w14:paraId="24846380"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1.</w:t>
            </w:r>
          </w:p>
        </w:tc>
        <w:tc>
          <w:tcPr>
            <w:tcW w:w="2160" w:type="dxa"/>
            <w:tcBorders>
              <w:top w:val="nil"/>
              <w:left w:val="nil"/>
              <w:bottom w:val="single" w:sz="8" w:space="0" w:color="auto"/>
              <w:right w:val="single" w:sz="8" w:space="0" w:color="auto"/>
            </w:tcBorders>
            <w:vAlign w:val="bottom"/>
          </w:tcPr>
          <w:p w14:paraId="05E9F6F3"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7BB38CC2"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058EE6B9" w14:textId="77777777">
        <w:trPr>
          <w:trHeight w:val="326"/>
        </w:trPr>
        <w:tc>
          <w:tcPr>
            <w:tcW w:w="4590" w:type="dxa"/>
            <w:tcBorders>
              <w:top w:val="nil"/>
              <w:left w:val="single" w:sz="8" w:space="0" w:color="auto"/>
              <w:bottom w:val="single" w:sz="8" w:space="0" w:color="auto"/>
              <w:right w:val="single" w:sz="8" w:space="0" w:color="auto"/>
            </w:tcBorders>
            <w:vAlign w:val="bottom"/>
          </w:tcPr>
          <w:p w14:paraId="5A8D19AA"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2.</w:t>
            </w:r>
          </w:p>
        </w:tc>
        <w:tc>
          <w:tcPr>
            <w:tcW w:w="2160" w:type="dxa"/>
            <w:tcBorders>
              <w:top w:val="nil"/>
              <w:left w:val="nil"/>
              <w:bottom w:val="single" w:sz="8" w:space="0" w:color="auto"/>
              <w:right w:val="single" w:sz="8" w:space="0" w:color="auto"/>
            </w:tcBorders>
            <w:vAlign w:val="bottom"/>
          </w:tcPr>
          <w:p w14:paraId="721E6C44"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142C60EB"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5EDE2E1F" w14:textId="77777777">
        <w:trPr>
          <w:trHeight w:val="323"/>
        </w:trPr>
        <w:tc>
          <w:tcPr>
            <w:tcW w:w="4590" w:type="dxa"/>
            <w:tcBorders>
              <w:top w:val="nil"/>
              <w:left w:val="single" w:sz="8" w:space="0" w:color="auto"/>
              <w:bottom w:val="single" w:sz="8" w:space="0" w:color="auto"/>
              <w:right w:val="single" w:sz="8" w:space="0" w:color="auto"/>
            </w:tcBorders>
            <w:vAlign w:val="bottom"/>
          </w:tcPr>
          <w:p w14:paraId="56360865"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3.</w:t>
            </w:r>
          </w:p>
        </w:tc>
        <w:tc>
          <w:tcPr>
            <w:tcW w:w="2160" w:type="dxa"/>
            <w:tcBorders>
              <w:top w:val="nil"/>
              <w:left w:val="nil"/>
              <w:bottom w:val="single" w:sz="8" w:space="0" w:color="auto"/>
              <w:right w:val="single" w:sz="8" w:space="0" w:color="auto"/>
            </w:tcBorders>
            <w:vAlign w:val="bottom"/>
          </w:tcPr>
          <w:p w14:paraId="71ECE594"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28304545"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1B6E5BB1" w14:textId="77777777">
        <w:trPr>
          <w:trHeight w:val="326"/>
        </w:trPr>
        <w:tc>
          <w:tcPr>
            <w:tcW w:w="4590" w:type="dxa"/>
            <w:tcBorders>
              <w:top w:val="nil"/>
              <w:left w:val="single" w:sz="8" w:space="0" w:color="auto"/>
              <w:bottom w:val="single" w:sz="8" w:space="0" w:color="auto"/>
              <w:right w:val="single" w:sz="8" w:space="0" w:color="auto"/>
            </w:tcBorders>
            <w:vAlign w:val="bottom"/>
          </w:tcPr>
          <w:p w14:paraId="0C9C5519"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4.</w:t>
            </w:r>
          </w:p>
        </w:tc>
        <w:tc>
          <w:tcPr>
            <w:tcW w:w="2160" w:type="dxa"/>
            <w:tcBorders>
              <w:top w:val="nil"/>
              <w:left w:val="nil"/>
              <w:bottom w:val="single" w:sz="8" w:space="0" w:color="auto"/>
              <w:right w:val="single" w:sz="8" w:space="0" w:color="auto"/>
            </w:tcBorders>
            <w:vAlign w:val="bottom"/>
          </w:tcPr>
          <w:p w14:paraId="647960E5"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1F870F9A"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r w:rsidR="00B13D3B" w:rsidRPr="00411D40" w14:paraId="014BDC94" w14:textId="77777777">
        <w:trPr>
          <w:trHeight w:val="323"/>
        </w:trPr>
        <w:tc>
          <w:tcPr>
            <w:tcW w:w="4590" w:type="dxa"/>
            <w:tcBorders>
              <w:top w:val="nil"/>
              <w:left w:val="single" w:sz="8" w:space="0" w:color="auto"/>
              <w:bottom w:val="single" w:sz="8" w:space="0" w:color="auto"/>
              <w:right w:val="single" w:sz="8" w:space="0" w:color="auto"/>
            </w:tcBorders>
            <w:vAlign w:val="bottom"/>
          </w:tcPr>
          <w:p w14:paraId="73C0597C"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r w:rsidRPr="00411D40">
              <w:rPr>
                <w:rFonts w:asciiTheme="majorHAnsi" w:eastAsiaTheme="minorEastAsia" w:hAnsiTheme="majorHAnsi" w:cs="Times New Roman"/>
                <w:sz w:val="24"/>
                <w:szCs w:val="24"/>
              </w:rPr>
              <w:t>5.</w:t>
            </w:r>
          </w:p>
        </w:tc>
        <w:tc>
          <w:tcPr>
            <w:tcW w:w="2160" w:type="dxa"/>
            <w:tcBorders>
              <w:top w:val="nil"/>
              <w:left w:val="nil"/>
              <w:bottom w:val="single" w:sz="8" w:space="0" w:color="auto"/>
              <w:right w:val="single" w:sz="8" w:space="0" w:color="auto"/>
            </w:tcBorders>
            <w:vAlign w:val="bottom"/>
          </w:tcPr>
          <w:p w14:paraId="3535CF20"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c>
          <w:tcPr>
            <w:tcW w:w="3700" w:type="dxa"/>
            <w:tcBorders>
              <w:top w:val="nil"/>
              <w:left w:val="nil"/>
              <w:bottom w:val="single" w:sz="8" w:space="0" w:color="auto"/>
              <w:right w:val="single" w:sz="8" w:space="0" w:color="auto"/>
            </w:tcBorders>
            <w:vAlign w:val="bottom"/>
          </w:tcPr>
          <w:p w14:paraId="6C57D9CF" w14:textId="77777777" w:rsidR="00B13D3B" w:rsidRPr="00411D40" w:rsidRDefault="00B13D3B" w:rsidP="00377ECB">
            <w:pPr>
              <w:widowControl w:val="0"/>
              <w:autoSpaceDE w:val="0"/>
              <w:autoSpaceDN w:val="0"/>
              <w:adjustRightInd w:val="0"/>
              <w:spacing w:after="0" w:line="240" w:lineRule="auto"/>
              <w:rPr>
                <w:rFonts w:asciiTheme="majorHAnsi" w:eastAsiaTheme="minorEastAsia" w:hAnsiTheme="majorHAnsi" w:cs="Times New Roman"/>
                <w:sz w:val="24"/>
                <w:szCs w:val="24"/>
              </w:rPr>
            </w:pPr>
          </w:p>
        </w:tc>
      </w:tr>
    </w:tbl>
    <w:p w14:paraId="5659CF57" w14:textId="77777777" w:rsidR="00B13D3B" w:rsidRDefault="00B13D3B"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4E741193" w14:textId="77777777" w:rsidR="004103EE" w:rsidRDefault="004103EE"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55D318F5" w14:textId="77777777" w:rsidR="004103EE" w:rsidRDefault="004103EE"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1E713FB4" w14:textId="77777777" w:rsidR="004103EE" w:rsidRDefault="004103EE"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79A5A7EA" w14:textId="77777777" w:rsidR="00B13D3B" w:rsidRPr="00411D40" w:rsidRDefault="00B13D3B" w:rsidP="00B13D3B">
      <w:pPr>
        <w:widowControl w:val="0"/>
        <w:autoSpaceDE w:val="0"/>
        <w:autoSpaceDN w:val="0"/>
        <w:adjustRightInd w:val="0"/>
        <w:spacing w:after="0" w:line="200" w:lineRule="exact"/>
        <w:rPr>
          <w:rFonts w:asciiTheme="majorHAnsi" w:eastAsiaTheme="minorEastAsia" w:hAnsiTheme="majorHAnsi" w:cs="Times New Roman"/>
          <w:sz w:val="24"/>
          <w:szCs w:val="24"/>
        </w:rPr>
      </w:pPr>
    </w:p>
    <w:p w14:paraId="6327BFCE" w14:textId="77777777" w:rsidR="00B13D3B" w:rsidRPr="00411D40" w:rsidRDefault="00B13D3B" w:rsidP="00B13D3B">
      <w:pPr>
        <w:widowControl w:val="0"/>
        <w:autoSpaceDE w:val="0"/>
        <w:autoSpaceDN w:val="0"/>
        <w:adjustRightInd w:val="0"/>
        <w:spacing w:after="0" w:line="240" w:lineRule="auto"/>
        <w:rPr>
          <w:rFonts w:asciiTheme="majorHAnsi" w:eastAsiaTheme="minorEastAsia" w:hAnsiTheme="majorHAnsi" w:cs="Times New Roman"/>
          <w:sz w:val="24"/>
          <w:szCs w:val="24"/>
        </w:rPr>
      </w:pPr>
    </w:p>
    <w:p w14:paraId="06F62F29" w14:textId="77777777" w:rsidR="00B13D3B" w:rsidRPr="00411D40" w:rsidRDefault="00B13D3B" w:rsidP="00B13D3B">
      <w:pPr>
        <w:widowControl w:val="0"/>
        <w:autoSpaceDE w:val="0"/>
        <w:autoSpaceDN w:val="0"/>
        <w:adjustRightInd w:val="0"/>
        <w:spacing w:after="0" w:line="240" w:lineRule="auto"/>
        <w:rPr>
          <w:rFonts w:asciiTheme="majorHAnsi" w:eastAsiaTheme="minorEastAsia" w:hAnsiTheme="majorHAnsi" w:cs="Arial"/>
          <w:sz w:val="24"/>
          <w:szCs w:val="24"/>
        </w:rPr>
      </w:pPr>
      <w:r w:rsidRPr="00411D40">
        <w:rPr>
          <w:rFonts w:asciiTheme="majorHAnsi" w:eastAsiaTheme="minorEastAsia" w:hAnsiTheme="majorHAnsi" w:cs="Arial"/>
          <w:sz w:val="24"/>
          <w:szCs w:val="24"/>
        </w:rPr>
        <w:t xml:space="preserve"> Student’s Name_______________________</w:t>
      </w:r>
      <w:r w:rsidR="008C29CD">
        <w:rPr>
          <w:rFonts w:asciiTheme="majorHAnsi" w:eastAsiaTheme="minorEastAsia" w:hAnsiTheme="majorHAnsi" w:cs="Arial"/>
          <w:sz w:val="24"/>
          <w:szCs w:val="24"/>
        </w:rPr>
        <w:t>________________________    2020</w:t>
      </w:r>
      <w:r w:rsidRPr="00411D40">
        <w:rPr>
          <w:rFonts w:asciiTheme="majorHAnsi" w:eastAsiaTheme="minorEastAsia" w:hAnsiTheme="majorHAnsi" w:cs="Arial"/>
          <w:sz w:val="24"/>
          <w:szCs w:val="24"/>
        </w:rPr>
        <w:t>-20</w:t>
      </w:r>
      <w:r w:rsidR="008C29CD">
        <w:rPr>
          <w:rFonts w:asciiTheme="majorHAnsi" w:eastAsiaTheme="minorEastAsia" w:hAnsiTheme="majorHAnsi" w:cs="Arial"/>
          <w:sz w:val="24"/>
          <w:szCs w:val="24"/>
        </w:rPr>
        <w:t>21</w:t>
      </w:r>
      <w:r w:rsidRPr="00411D40">
        <w:rPr>
          <w:rFonts w:asciiTheme="majorHAnsi" w:eastAsiaTheme="minorEastAsia" w:hAnsiTheme="majorHAnsi" w:cs="Arial"/>
          <w:sz w:val="24"/>
          <w:szCs w:val="24"/>
        </w:rPr>
        <w:t xml:space="preserve"> Grade ___________</w:t>
      </w:r>
    </w:p>
    <w:p w14:paraId="2D7BEBE5" w14:textId="77777777" w:rsidR="00B13D3B" w:rsidRPr="00411D40" w:rsidRDefault="00B13D3B" w:rsidP="00B13D3B">
      <w:pPr>
        <w:widowControl w:val="0"/>
        <w:autoSpaceDE w:val="0"/>
        <w:autoSpaceDN w:val="0"/>
        <w:adjustRightInd w:val="0"/>
        <w:spacing w:after="0" w:line="240" w:lineRule="auto"/>
        <w:ind w:left="60"/>
        <w:rPr>
          <w:rFonts w:asciiTheme="majorHAnsi" w:eastAsiaTheme="minorEastAsia" w:hAnsiTheme="majorHAnsi" w:cs="Arial"/>
          <w:sz w:val="24"/>
          <w:szCs w:val="24"/>
        </w:rPr>
      </w:pPr>
    </w:p>
    <w:p w14:paraId="06158C48" w14:textId="77777777" w:rsidR="00B13D3B" w:rsidRDefault="00B13D3B" w:rsidP="00B13D3B">
      <w:pPr>
        <w:widowControl w:val="0"/>
        <w:autoSpaceDE w:val="0"/>
        <w:autoSpaceDN w:val="0"/>
        <w:adjustRightInd w:val="0"/>
        <w:spacing w:after="0" w:line="240" w:lineRule="auto"/>
        <w:ind w:left="60"/>
        <w:rPr>
          <w:rFonts w:asciiTheme="majorHAnsi" w:eastAsiaTheme="minorEastAsia" w:hAnsiTheme="majorHAnsi" w:cs="Arial"/>
          <w:b/>
          <w:sz w:val="24"/>
          <w:szCs w:val="24"/>
          <w:u w:val="single"/>
        </w:rPr>
      </w:pPr>
      <w:r w:rsidRPr="00411D40">
        <w:rPr>
          <w:rFonts w:asciiTheme="majorHAnsi" w:eastAsiaTheme="minorEastAsia" w:hAnsiTheme="majorHAnsi" w:cs="Arial"/>
          <w:sz w:val="24"/>
          <w:szCs w:val="24"/>
        </w:rPr>
        <w:t xml:space="preserve">Parent Signature _____________________________________________    Date Due:  </w:t>
      </w:r>
      <w:r w:rsidR="00E52CB8">
        <w:rPr>
          <w:rFonts w:asciiTheme="majorHAnsi" w:hAnsiTheme="majorHAnsi" w:cs="Arial"/>
          <w:b/>
          <w:sz w:val="24"/>
          <w:szCs w:val="24"/>
          <w:u w:val="single"/>
        </w:rPr>
        <w:t>August 12, 20</w:t>
      </w:r>
      <w:r w:rsidR="008C29CD">
        <w:rPr>
          <w:rFonts w:asciiTheme="majorHAnsi" w:hAnsiTheme="majorHAnsi" w:cs="Arial"/>
          <w:b/>
          <w:sz w:val="24"/>
          <w:szCs w:val="24"/>
          <w:u w:val="single"/>
        </w:rPr>
        <w:t>20</w:t>
      </w:r>
    </w:p>
    <w:p w14:paraId="03B362B4" w14:textId="77777777" w:rsidR="00B13D3B" w:rsidRDefault="00B13D3B" w:rsidP="00B13D3B">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13DE3DE1" w14:textId="77777777" w:rsidR="00B13D3B" w:rsidRDefault="00B13D3B" w:rsidP="00B13D3B">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p>
    <w:p w14:paraId="4FF893D7" w14:textId="77777777" w:rsidR="004103EE" w:rsidRDefault="004103EE" w:rsidP="00073D13">
      <w:pPr>
        <w:jc w:val="center"/>
        <w:rPr>
          <w:rFonts w:asciiTheme="majorHAnsi" w:hAnsiTheme="majorHAnsi"/>
          <w:b/>
          <w:sz w:val="36"/>
          <w:szCs w:val="36"/>
        </w:rPr>
      </w:pPr>
    </w:p>
    <w:p w14:paraId="0E4C744D" w14:textId="77777777" w:rsidR="00073D13" w:rsidRDefault="00073D13" w:rsidP="00073D13">
      <w:pPr>
        <w:jc w:val="center"/>
        <w:rPr>
          <w:rFonts w:asciiTheme="majorHAnsi" w:hAnsiTheme="majorHAnsi"/>
          <w:b/>
          <w:sz w:val="36"/>
          <w:szCs w:val="36"/>
        </w:rPr>
      </w:pPr>
      <w:r w:rsidRPr="00CE0B0F">
        <w:rPr>
          <w:rFonts w:asciiTheme="majorHAnsi" w:hAnsiTheme="majorHAnsi"/>
          <w:b/>
          <w:sz w:val="36"/>
          <w:szCs w:val="36"/>
        </w:rPr>
        <w:lastRenderedPageBreak/>
        <w:t xml:space="preserve">NFCS Suggested Summer Reading List for Students Entering </w:t>
      </w:r>
      <w:r>
        <w:rPr>
          <w:rFonts w:asciiTheme="majorHAnsi" w:hAnsiTheme="majorHAnsi"/>
          <w:b/>
          <w:sz w:val="36"/>
          <w:szCs w:val="36"/>
        </w:rPr>
        <w:t>Fourth</w:t>
      </w:r>
      <w:r w:rsidRPr="00CE0B0F">
        <w:rPr>
          <w:rFonts w:asciiTheme="majorHAnsi" w:hAnsiTheme="majorHAnsi"/>
          <w:b/>
          <w:sz w:val="36"/>
          <w:szCs w:val="36"/>
        </w:rPr>
        <w:t xml:space="preserve"> Grade</w:t>
      </w:r>
    </w:p>
    <w:p w14:paraId="2616759B" w14:textId="77777777" w:rsidR="00073D13" w:rsidRDefault="00073D13" w:rsidP="00073D13">
      <w:pPr>
        <w:rPr>
          <w:rFonts w:asciiTheme="majorHAnsi" w:hAnsiTheme="majorHAnsi"/>
          <w:b/>
          <w:sz w:val="28"/>
          <w:szCs w:val="28"/>
          <w:u w:val="single"/>
        </w:rPr>
      </w:pPr>
      <w:r w:rsidRPr="00073D13">
        <w:rPr>
          <w:rFonts w:asciiTheme="majorHAnsi" w:hAnsiTheme="majorHAnsi"/>
          <w:b/>
          <w:sz w:val="28"/>
          <w:szCs w:val="28"/>
          <w:u w:val="single"/>
        </w:rPr>
        <w:t>Suggested Books:</w:t>
      </w:r>
    </w:p>
    <w:p w14:paraId="46AA87A9"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The One and Only Ivan – Applegate</w:t>
      </w:r>
    </w:p>
    <w:p w14:paraId="17233BC2"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Sounder – Armstrong</w:t>
      </w:r>
    </w:p>
    <w:p w14:paraId="3DB84164"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Caddie Woodlawn – Brink</w:t>
      </w:r>
    </w:p>
    <w:p w14:paraId="60B170D8"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 xml:space="preserve">The Incredible Journey – </w:t>
      </w:r>
      <w:proofErr w:type="spellStart"/>
      <w:r>
        <w:rPr>
          <w:rFonts w:asciiTheme="majorHAnsi" w:hAnsiTheme="majorHAnsi"/>
          <w:sz w:val="24"/>
          <w:szCs w:val="24"/>
        </w:rPr>
        <w:t>Burnford</w:t>
      </w:r>
      <w:proofErr w:type="spellEnd"/>
    </w:p>
    <w:p w14:paraId="1242EE4E"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 xml:space="preserve">The Summer of the Swans – </w:t>
      </w:r>
      <w:proofErr w:type="spellStart"/>
      <w:r>
        <w:rPr>
          <w:rFonts w:asciiTheme="majorHAnsi" w:hAnsiTheme="majorHAnsi"/>
          <w:sz w:val="24"/>
          <w:szCs w:val="24"/>
        </w:rPr>
        <w:t>Byars</w:t>
      </w:r>
      <w:proofErr w:type="spellEnd"/>
    </w:p>
    <w:p w14:paraId="2CBCE607" w14:textId="77777777" w:rsidR="00073D13" w:rsidRDefault="00D4122D" w:rsidP="00073D13">
      <w:pPr>
        <w:spacing w:after="0" w:line="240" w:lineRule="auto"/>
        <w:rPr>
          <w:rFonts w:asciiTheme="majorHAnsi" w:hAnsiTheme="majorHAnsi"/>
          <w:sz w:val="24"/>
          <w:szCs w:val="24"/>
        </w:rPr>
      </w:pPr>
      <w:r>
        <w:rPr>
          <w:rFonts w:asciiTheme="majorHAnsi" w:hAnsiTheme="majorHAnsi"/>
          <w:sz w:val="24"/>
          <w:szCs w:val="24"/>
        </w:rPr>
        <w:t xml:space="preserve">The </w:t>
      </w:r>
      <w:proofErr w:type="spellStart"/>
      <w:r>
        <w:rPr>
          <w:rFonts w:asciiTheme="majorHAnsi" w:hAnsiTheme="majorHAnsi"/>
          <w:sz w:val="24"/>
          <w:szCs w:val="24"/>
        </w:rPr>
        <w:t>Mo</w:t>
      </w:r>
      <w:r w:rsidR="00073D13">
        <w:rPr>
          <w:rFonts w:asciiTheme="majorHAnsi" w:hAnsiTheme="majorHAnsi"/>
          <w:sz w:val="24"/>
          <w:szCs w:val="24"/>
        </w:rPr>
        <w:t>ffats</w:t>
      </w:r>
      <w:proofErr w:type="spellEnd"/>
      <w:r w:rsidR="00073D13">
        <w:rPr>
          <w:rFonts w:asciiTheme="majorHAnsi" w:hAnsiTheme="majorHAnsi"/>
          <w:sz w:val="24"/>
          <w:szCs w:val="24"/>
        </w:rPr>
        <w:t xml:space="preserve"> – Estes</w:t>
      </w:r>
    </w:p>
    <w:p w14:paraId="65D15D27"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The Whipping Boy – Fleischman</w:t>
      </w:r>
    </w:p>
    <w:p w14:paraId="2BEF8D5E"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Make Way for Sam Houston – Fritz</w:t>
      </w:r>
    </w:p>
    <w:p w14:paraId="200F0DB7"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Pigs Might Fly – King-Smith</w:t>
      </w:r>
    </w:p>
    <w:p w14:paraId="7C8DF2A7"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Journey to America – Levitin</w:t>
      </w:r>
    </w:p>
    <w:p w14:paraId="6CA2F451"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 xml:space="preserve">Sarah, Plain and Tall – </w:t>
      </w:r>
      <w:proofErr w:type="spellStart"/>
      <w:r>
        <w:rPr>
          <w:rFonts w:asciiTheme="majorHAnsi" w:hAnsiTheme="majorHAnsi"/>
          <w:sz w:val="24"/>
          <w:szCs w:val="24"/>
        </w:rPr>
        <w:t>Maclachlan</w:t>
      </w:r>
      <w:proofErr w:type="spellEnd"/>
    </w:p>
    <w:p w14:paraId="4283A6CF"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Homer Price – McCloskey</w:t>
      </w:r>
    </w:p>
    <w:p w14:paraId="4FA335E1"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Shiloh – Naylor</w:t>
      </w:r>
    </w:p>
    <w:p w14:paraId="4356DB0B"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Rascal – North</w:t>
      </w:r>
    </w:p>
    <w:p w14:paraId="761E1AD2" w14:textId="77777777" w:rsidR="00073D13" w:rsidRDefault="00073D13" w:rsidP="00073D13">
      <w:pPr>
        <w:spacing w:after="0" w:line="240" w:lineRule="auto"/>
        <w:rPr>
          <w:rFonts w:asciiTheme="majorHAnsi" w:hAnsiTheme="majorHAnsi"/>
          <w:sz w:val="24"/>
          <w:szCs w:val="24"/>
        </w:rPr>
      </w:pPr>
      <w:proofErr w:type="spellStart"/>
      <w:r>
        <w:rPr>
          <w:rFonts w:asciiTheme="majorHAnsi" w:hAnsiTheme="majorHAnsi"/>
          <w:sz w:val="24"/>
          <w:szCs w:val="24"/>
        </w:rPr>
        <w:t>Skinnybones</w:t>
      </w:r>
      <w:proofErr w:type="spellEnd"/>
      <w:r>
        <w:rPr>
          <w:rFonts w:asciiTheme="majorHAnsi" w:hAnsiTheme="majorHAnsi"/>
          <w:sz w:val="24"/>
          <w:szCs w:val="24"/>
        </w:rPr>
        <w:t xml:space="preserve"> – Park</w:t>
      </w:r>
    </w:p>
    <w:p w14:paraId="7BF7E4B8"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Stuart Little – White</w:t>
      </w:r>
    </w:p>
    <w:p w14:paraId="700E5F8D" w14:textId="77777777" w:rsidR="00073D13" w:rsidRDefault="00073D13" w:rsidP="00073D13">
      <w:pPr>
        <w:spacing w:after="0" w:line="240" w:lineRule="auto"/>
        <w:rPr>
          <w:rFonts w:asciiTheme="majorHAnsi" w:hAnsiTheme="majorHAnsi"/>
          <w:sz w:val="24"/>
          <w:szCs w:val="24"/>
        </w:rPr>
      </w:pPr>
      <w:r>
        <w:rPr>
          <w:rFonts w:asciiTheme="majorHAnsi" w:hAnsiTheme="majorHAnsi"/>
          <w:sz w:val="24"/>
          <w:szCs w:val="24"/>
        </w:rPr>
        <w:t>Harriet the Spy – Fitzhugh</w:t>
      </w:r>
    </w:p>
    <w:p w14:paraId="72749609" w14:textId="77777777" w:rsidR="00073D13" w:rsidRDefault="00D4122D" w:rsidP="00073D13">
      <w:pPr>
        <w:spacing w:after="0" w:line="240" w:lineRule="auto"/>
        <w:rPr>
          <w:rFonts w:asciiTheme="majorHAnsi" w:hAnsiTheme="majorHAnsi"/>
          <w:sz w:val="24"/>
          <w:szCs w:val="24"/>
        </w:rPr>
      </w:pPr>
      <w:r>
        <w:rPr>
          <w:rFonts w:asciiTheme="majorHAnsi" w:hAnsiTheme="majorHAnsi"/>
          <w:sz w:val="24"/>
          <w:szCs w:val="24"/>
        </w:rPr>
        <w:t>Boxcar Children series – Warner</w:t>
      </w:r>
    </w:p>
    <w:p w14:paraId="7DACD42C"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American Girl series – Adler</w:t>
      </w:r>
    </w:p>
    <w:p w14:paraId="6A549464"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Chocolate Fever – Smith</w:t>
      </w:r>
    </w:p>
    <w:p w14:paraId="49CDBCA2"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A Cricket in Times Square – Selden</w:t>
      </w:r>
    </w:p>
    <w:p w14:paraId="74CA79CD"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Sugar Creek Gang series – Hutchins</w:t>
      </w:r>
    </w:p>
    <w:p w14:paraId="16AF9D58"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Red Rock Mysteries series – Jenkins</w:t>
      </w:r>
    </w:p>
    <w:p w14:paraId="6A33F3C9"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Dixie Morris Animal Adventures – Morris</w:t>
      </w:r>
    </w:p>
    <w:p w14:paraId="661C5669"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Little House series – Wilder</w:t>
      </w:r>
    </w:p>
    <w:p w14:paraId="682BE5AA"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 xml:space="preserve">Encyclopedia Brown – </w:t>
      </w:r>
      <w:proofErr w:type="spellStart"/>
      <w:r>
        <w:rPr>
          <w:rFonts w:asciiTheme="majorHAnsi" w:hAnsiTheme="majorHAnsi"/>
          <w:sz w:val="24"/>
          <w:szCs w:val="24"/>
        </w:rPr>
        <w:t>Sobol</w:t>
      </w:r>
      <w:proofErr w:type="spellEnd"/>
    </w:p>
    <w:p w14:paraId="77169DB2"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 xml:space="preserve">McGee and Me, Wally </w:t>
      </w:r>
      <w:proofErr w:type="spellStart"/>
      <w:r>
        <w:rPr>
          <w:rFonts w:asciiTheme="majorHAnsi" w:hAnsiTheme="majorHAnsi"/>
          <w:sz w:val="24"/>
          <w:szCs w:val="24"/>
        </w:rPr>
        <w:t>McDoogle</w:t>
      </w:r>
      <w:proofErr w:type="spellEnd"/>
      <w:r>
        <w:rPr>
          <w:rFonts w:asciiTheme="majorHAnsi" w:hAnsiTheme="majorHAnsi"/>
          <w:sz w:val="24"/>
          <w:szCs w:val="24"/>
        </w:rPr>
        <w:t xml:space="preserve"> series - Myers</w:t>
      </w:r>
    </w:p>
    <w:p w14:paraId="39ACA7EE"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Sports Fiction series – Christopher</w:t>
      </w:r>
    </w:p>
    <w:p w14:paraId="2FB32F73"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 xml:space="preserve">Pippi </w:t>
      </w:r>
      <w:proofErr w:type="spellStart"/>
      <w:r>
        <w:rPr>
          <w:rFonts w:asciiTheme="majorHAnsi" w:hAnsiTheme="majorHAnsi"/>
          <w:sz w:val="24"/>
          <w:szCs w:val="24"/>
        </w:rPr>
        <w:t>Longstocking</w:t>
      </w:r>
      <w:proofErr w:type="spellEnd"/>
      <w:r>
        <w:rPr>
          <w:rFonts w:asciiTheme="majorHAnsi" w:hAnsiTheme="majorHAnsi"/>
          <w:sz w:val="24"/>
          <w:szCs w:val="24"/>
        </w:rPr>
        <w:t xml:space="preserve"> – </w:t>
      </w:r>
      <w:proofErr w:type="spellStart"/>
      <w:r>
        <w:rPr>
          <w:rFonts w:asciiTheme="majorHAnsi" w:hAnsiTheme="majorHAnsi"/>
          <w:sz w:val="24"/>
          <w:szCs w:val="24"/>
        </w:rPr>
        <w:t>Lingren</w:t>
      </w:r>
      <w:proofErr w:type="spellEnd"/>
    </w:p>
    <w:p w14:paraId="08302E64"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The Borrowers – Norton</w:t>
      </w:r>
    </w:p>
    <w:p w14:paraId="3B705D1D"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Island of the Blue Dolphins – O’Dell</w:t>
      </w:r>
    </w:p>
    <w:p w14:paraId="60B0F082" w14:textId="77777777" w:rsidR="00D4122D" w:rsidRDefault="00D4122D" w:rsidP="00073D13">
      <w:pPr>
        <w:spacing w:after="0" w:line="240" w:lineRule="auto"/>
        <w:rPr>
          <w:rFonts w:asciiTheme="majorHAnsi" w:hAnsiTheme="majorHAnsi"/>
          <w:sz w:val="24"/>
          <w:szCs w:val="24"/>
        </w:rPr>
      </w:pPr>
    </w:p>
    <w:p w14:paraId="7F07964C" w14:textId="77777777" w:rsidR="00D4122D" w:rsidRPr="00D4122D" w:rsidRDefault="00D4122D" w:rsidP="00073D13">
      <w:pPr>
        <w:spacing w:after="0" w:line="240" w:lineRule="auto"/>
        <w:rPr>
          <w:rFonts w:asciiTheme="majorHAnsi" w:hAnsiTheme="majorHAnsi"/>
          <w:b/>
          <w:sz w:val="28"/>
          <w:szCs w:val="28"/>
          <w:u w:val="single"/>
        </w:rPr>
      </w:pPr>
      <w:r w:rsidRPr="00D4122D">
        <w:rPr>
          <w:rFonts w:asciiTheme="majorHAnsi" w:hAnsiTheme="majorHAnsi"/>
          <w:b/>
          <w:sz w:val="28"/>
          <w:szCs w:val="28"/>
          <w:u w:val="single"/>
        </w:rPr>
        <w:t>Suggested Authors:</w:t>
      </w:r>
    </w:p>
    <w:p w14:paraId="611DD11A"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Matt Christopher</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David McCauley</w:t>
      </w:r>
    </w:p>
    <w:p w14:paraId="4FEBB713"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Beverly Cleary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Connie Porter</w:t>
      </w:r>
    </w:p>
    <w:p w14:paraId="20DB2B92"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Lee Roddy</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Arleta Richardson</w:t>
      </w:r>
    </w:p>
    <w:p w14:paraId="13234773"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Robert Lawson</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Nancy Rue</w:t>
      </w:r>
    </w:p>
    <w:p w14:paraId="4B78BE39"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Lois Lenski</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Seymour Simon</w:t>
      </w:r>
    </w:p>
    <w:p w14:paraId="72267A6E" w14:textId="77777777" w:rsidR="00D4122D" w:rsidRDefault="00D4122D" w:rsidP="00073D13">
      <w:pPr>
        <w:spacing w:after="0" w:line="240" w:lineRule="auto"/>
        <w:rPr>
          <w:rFonts w:asciiTheme="majorHAnsi" w:hAnsiTheme="majorHAnsi"/>
          <w:sz w:val="24"/>
          <w:szCs w:val="24"/>
        </w:rPr>
      </w:pPr>
      <w:r>
        <w:rPr>
          <w:rFonts w:asciiTheme="majorHAnsi" w:hAnsiTheme="majorHAnsi"/>
          <w:sz w:val="24"/>
          <w:szCs w:val="24"/>
        </w:rPr>
        <w:t xml:space="preserve">Janette </w:t>
      </w:r>
      <w:proofErr w:type="spellStart"/>
      <w:r>
        <w:rPr>
          <w:rFonts w:asciiTheme="majorHAnsi" w:hAnsiTheme="majorHAnsi"/>
          <w:sz w:val="24"/>
          <w:szCs w:val="24"/>
        </w:rPr>
        <w:t>Oke</w:t>
      </w:r>
      <w:proofErr w:type="spellEnd"/>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Kenneth Grahame</w:t>
      </w:r>
      <w:r>
        <w:rPr>
          <w:rFonts w:asciiTheme="majorHAnsi" w:hAnsiTheme="majorHAnsi"/>
          <w:sz w:val="24"/>
          <w:szCs w:val="24"/>
        </w:rPr>
        <w:tab/>
      </w:r>
    </w:p>
    <w:p w14:paraId="4933B31D" w14:textId="77777777" w:rsidR="00EB5487" w:rsidRDefault="00D4122D" w:rsidP="00D4122D">
      <w:pPr>
        <w:spacing w:after="0" w:line="240" w:lineRule="auto"/>
        <w:rPr>
          <w:rFonts w:asciiTheme="majorHAnsi" w:hAnsiTheme="majorHAnsi"/>
          <w:b/>
          <w:sz w:val="36"/>
          <w:szCs w:val="36"/>
        </w:rPr>
      </w:pPr>
      <w:r>
        <w:rPr>
          <w:rFonts w:asciiTheme="majorHAnsi" w:hAnsiTheme="majorHAnsi"/>
          <w:sz w:val="24"/>
          <w:szCs w:val="24"/>
        </w:rPr>
        <w:t>Peggy Parish</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Betsy </w:t>
      </w:r>
      <w:proofErr w:type="spellStart"/>
      <w:r>
        <w:rPr>
          <w:rFonts w:asciiTheme="majorHAnsi" w:hAnsiTheme="majorHAnsi"/>
          <w:sz w:val="24"/>
          <w:szCs w:val="24"/>
        </w:rPr>
        <w:t>Byars</w:t>
      </w:r>
      <w:proofErr w:type="spellEnd"/>
    </w:p>
    <w:p w14:paraId="5F6B41C4" w14:textId="77777777" w:rsidR="00780ECF" w:rsidRDefault="00780ECF" w:rsidP="00D4122D">
      <w:pPr>
        <w:spacing w:after="0" w:line="240" w:lineRule="auto"/>
        <w:rPr>
          <w:rFonts w:asciiTheme="majorHAnsi" w:hAnsiTheme="majorHAnsi"/>
          <w:sz w:val="24"/>
          <w:szCs w:val="24"/>
        </w:rPr>
      </w:pPr>
    </w:p>
    <w:p w14:paraId="30C6DB10" w14:textId="77777777" w:rsidR="00767670" w:rsidRPr="00CF673D"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r w:rsidRPr="00CF673D">
        <w:rPr>
          <w:rFonts w:asciiTheme="majorHAnsi" w:eastAsiaTheme="minorEastAsia" w:hAnsiTheme="majorHAnsi" w:cs="Times New Roman"/>
          <w:b/>
          <w:sz w:val="32"/>
          <w:szCs w:val="32"/>
        </w:rPr>
        <w:lastRenderedPageBreak/>
        <w:t>NFCS Summer Reading Form</w:t>
      </w:r>
    </w:p>
    <w:p w14:paraId="57CECD01" w14:textId="77777777" w:rsidR="00767670"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b/>
          <w:sz w:val="32"/>
          <w:szCs w:val="32"/>
        </w:rPr>
      </w:pPr>
      <w:r w:rsidRPr="00CF673D">
        <w:rPr>
          <w:rFonts w:asciiTheme="majorHAnsi" w:eastAsiaTheme="minorEastAsia" w:hAnsiTheme="majorHAnsi" w:cs="Times New Roman"/>
          <w:b/>
          <w:sz w:val="32"/>
          <w:szCs w:val="32"/>
        </w:rPr>
        <w:t>Chapter Book</w:t>
      </w:r>
      <w:r w:rsidR="00DB642A">
        <w:rPr>
          <w:rFonts w:asciiTheme="majorHAnsi" w:eastAsiaTheme="minorEastAsia" w:hAnsiTheme="majorHAnsi" w:cs="Times New Roman"/>
          <w:b/>
          <w:sz w:val="32"/>
          <w:szCs w:val="32"/>
        </w:rPr>
        <w:t xml:space="preserve"> </w:t>
      </w:r>
    </w:p>
    <w:p w14:paraId="339B7130" w14:textId="77777777" w:rsidR="00DB642A" w:rsidRPr="00DB642A" w:rsidRDefault="00DB642A"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20"/>
          <w:szCs w:val="20"/>
        </w:rPr>
      </w:pPr>
      <w:r w:rsidRPr="00DB642A">
        <w:rPr>
          <w:rFonts w:asciiTheme="majorHAnsi" w:eastAsiaTheme="minorEastAsia" w:hAnsiTheme="majorHAnsi" w:cs="Times New Roman"/>
          <w:sz w:val="20"/>
          <w:szCs w:val="20"/>
        </w:rPr>
        <w:t>(Please complete both sides on one book)</w:t>
      </w:r>
    </w:p>
    <w:p w14:paraId="6D51FF66" w14:textId="77777777" w:rsidR="00767670" w:rsidRPr="00DB642A"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20"/>
          <w:szCs w:val="20"/>
        </w:rPr>
      </w:pPr>
    </w:p>
    <w:p w14:paraId="7DBFD866" w14:textId="77777777" w:rsidR="00767670" w:rsidRPr="00CF673D"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r w:rsidRPr="00CF673D">
        <w:rPr>
          <w:rFonts w:asciiTheme="majorHAnsi" w:eastAsiaTheme="minorEastAsia" w:hAnsiTheme="majorHAnsi" w:cs="Times New Roman"/>
          <w:sz w:val="32"/>
          <w:szCs w:val="32"/>
        </w:rPr>
        <w:t>Name______________________________</w:t>
      </w:r>
      <w:r>
        <w:rPr>
          <w:rFonts w:asciiTheme="majorHAnsi" w:eastAsiaTheme="minorEastAsia" w:hAnsiTheme="majorHAnsi" w:cs="Times New Roman"/>
          <w:sz w:val="32"/>
          <w:szCs w:val="32"/>
        </w:rPr>
        <w:t>__________________  Grade _____4</w:t>
      </w:r>
      <w:r w:rsidRPr="00CF673D">
        <w:rPr>
          <w:rFonts w:asciiTheme="majorHAnsi" w:eastAsiaTheme="minorEastAsia" w:hAnsiTheme="majorHAnsi" w:cs="Times New Roman"/>
          <w:sz w:val="32"/>
          <w:szCs w:val="32"/>
        </w:rPr>
        <w:t>______</w:t>
      </w:r>
    </w:p>
    <w:p w14:paraId="43DDB412" w14:textId="77777777" w:rsidR="00767670" w:rsidRDefault="00767670"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2B51E97C" w14:textId="77777777" w:rsidR="007828CB" w:rsidRPr="00CF673D" w:rsidRDefault="007828CB" w:rsidP="00767670">
      <w:pPr>
        <w:widowControl w:val="0"/>
        <w:autoSpaceDE w:val="0"/>
        <w:autoSpaceDN w:val="0"/>
        <w:adjustRightInd w:val="0"/>
        <w:spacing w:after="0" w:line="240" w:lineRule="auto"/>
        <w:ind w:left="60"/>
        <w:jc w:val="center"/>
        <w:rPr>
          <w:rFonts w:asciiTheme="majorHAnsi" w:eastAsiaTheme="minorEastAsia" w:hAnsiTheme="majorHAnsi" w:cs="Times New Roman"/>
          <w:sz w:val="32"/>
          <w:szCs w:val="32"/>
        </w:rPr>
      </w:pPr>
    </w:p>
    <w:p w14:paraId="007716D0" w14:textId="77777777" w:rsidR="00767670" w:rsidRPr="00CF673D" w:rsidRDefault="00767670" w:rsidP="00767670">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The title of my book was:</w:t>
      </w:r>
    </w:p>
    <w:p w14:paraId="73B2D817"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F18E2D8" w14:textId="77777777" w:rsidR="00767670" w:rsidRPr="00CF673D" w:rsidRDefault="00767670" w:rsidP="00767670">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8C33A7A"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4A75B80" w14:textId="77777777" w:rsidR="00767670" w:rsidRPr="00CF673D" w:rsidRDefault="00767670" w:rsidP="00767670">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The author of my book was:</w:t>
      </w:r>
    </w:p>
    <w:p w14:paraId="436DF6AC"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C9CEEA9" w14:textId="77777777" w:rsidR="00767670" w:rsidRPr="00CF673D" w:rsidRDefault="00767670" w:rsidP="00767670">
      <w:pPr>
        <w:widowControl w:val="0"/>
        <w:pBdr>
          <w:bottom w:val="single" w:sz="12" w:space="1" w:color="auto"/>
        </w:pBdr>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B7CC2DA" w14:textId="77777777" w:rsidR="00767670"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C4C0FF7" w14:textId="77777777" w:rsidR="007828CB" w:rsidRDefault="007828CB"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D0D70B6" w14:textId="77777777" w:rsid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There were ______________</w:t>
      </w:r>
      <w:proofErr w:type="gramStart"/>
      <w:r>
        <w:rPr>
          <w:rFonts w:asciiTheme="majorHAnsi" w:eastAsiaTheme="minorEastAsia" w:hAnsiTheme="majorHAnsi" w:cs="Times New Roman"/>
          <w:sz w:val="24"/>
          <w:szCs w:val="24"/>
        </w:rPr>
        <w:t>_  pages</w:t>
      </w:r>
      <w:proofErr w:type="gramEnd"/>
      <w:r>
        <w:rPr>
          <w:rFonts w:asciiTheme="majorHAnsi" w:eastAsiaTheme="minorEastAsia" w:hAnsiTheme="majorHAnsi" w:cs="Times New Roman"/>
          <w:sz w:val="24"/>
          <w:szCs w:val="24"/>
        </w:rPr>
        <w:t xml:space="preserve"> in my book.</w:t>
      </w:r>
    </w:p>
    <w:p w14:paraId="37A9EB3B" w14:textId="77777777" w:rsidR="007828CB" w:rsidRDefault="007828CB" w:rsidP="007828CB">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0CB20CAE" w14:textId="77777777" w:rsidR="007828CB" w:rsidRPr="007828CB" w:rsidRDefault="007828CB" w:rsidP="007828CB">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259D2550" w14:textId="77777777" w:rsidR="00767670" w:rsidRDefault="00767670" w:rsidP="00767670">
      <w:pPr>
        <w:widowControl w:val="0"/>
        <w:numPr>
          <w:ilvl w:val="0"/>
          <w:numId w:val="1"/>
        </w:numPr>
        <w:autoSpaceDE w:val="0"/>
        <w:autoSpaceDN w:val="0"/>
        <w:adjustRightInd w:val="0"/>
        <w:spacing w:after="0" w:line="240" w:lineRule="auto"/>
        <w:contextualSpacing/>
        <w:rPr>
          <w:rFonts w:asciiTheme="majorHAnsi" w:eastAsiaTheme="minorEastAsia" w:hAnsiTheme="majorHAnsi" w:cs="Times New Roman"/>
          <w:sz w:val="24"/>
          <w:szCs w:val="24"/>
        </w:rPr>
      </w:pPr>
      <w:r w:rsidRPr="00CF673D">
        <w:rPr>
          <w:rFonts w:asciiTheme="majorHAnsi" w:eastAsiaTheme="minorEastAsia" w:hAnsiTheme="majorHAnsi" w:cs="Times New Roman"/>
          <w:sz w:val="24"/>
          <w:szCs w:val="24"/>
        </w:rPr>
        <w:t xml:space="preserve"> </w:t>
      </w:r>
      <w:r>
        <w:rPr>
          <w:rFonts w:asciiTheme="majorHAnsi" w:eastAsiaTheme="minorEastAsia" w:hAnsiTheme="majorHAnsi" w:cs="Times New Roman"/>
          <w:sz w:val="24"/>
          <w:szCs w:val="24"/>
        </w:rPr>
        <w:t>The main characters of my</w:t>
      </w:r>
      <w:r w:rsidR="007828CB">
        <w:rPr>
          <w:rFonts w:asciiTheme="majorHAnsi" w:eastAsiaTheme="minorEastAsia" w:hAnsiTheme="majorHAnsi" w:cs="Times New Roman"/>
          <w:sz w:val="24"/>
          <w:szCs w:val="24"/>
        </w:rPr>
        <w:t xml:space="preserve"> book were:</w:t>
      </w:r>
    </w:p>
    <w:p w14:paraId="18AD2716" w14:textId="77777777" w:rsidR="007828CB" w:rsidRPr="00CF673D" w:rsidRDefault="007828CB" w:rsidP="007828CB">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45C1333C" w14:textId="77777777" w:rsidR="00767670" w:rsidRPr="007828CB" w:rsidRDefault="007828CB" w:rsidP="007828CB">
      <w:pPr>
        <w:pStyle w:val="ListParagraph"/>
        <w:widowControl w:val="0"/>
        <w:numPr>
          <w:ilvl w:val="0"/>
          <w:numId w:val="3"/>
        </w:numPr>
        <w:autoSpaceDE w:val="0"/>
        <w:autoSpaceDN w:val="0"/>
        <w:adjustRightInd w:val="0"/>
        <w:spacing w:after="0" w:line="240" w:lineRule="auto"/>
        <w:rPr>
          <w:rFonts w:asciiTheme="majorHAnsi" w:eastAsiaTheme="minorEastAsia" w:hAnsiTheme="majorHAnsi" w:cs="Times New Roman"/>
          <w:sz w:val="24"/>
          <w:szCs w:val="24"/>
        </w:rPr>
      </w:pPr>
      <w:r w:rsidRPr="007828CB">
        <w:rPr>
          <w:rFonts w:asciiTheme="majorHAnsi" w:eastAsiaTheme="minorEastAsia" w:hAnsiTheme="majorHAnsi" w:cs="Times New Roman"/>
          <w:sz w:val="24"/>
          <w:szCs w:val="24"/>
        </w:rPr>
        <w:t xml:space="preserve"> ________________________________________________________________________</w:t>
      </w:r>
    </w:p>
    <w:p w14:paraId="1FD76023" w14:textId="77777777" w:rsidR="00767670" w:rsidRDefault="00767670"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248FE24D" w14:textId="77777777" w:rsidR="007828CB" w:rsidRDefault="007828CB" w:rsidP="007828CB">
      <w:pPr>
        <w:pStyle w:val="ListParagraph"/>
        <w:widowControl w:val="0"/>
        <w:numPr>
          <w:ilvl w:val="0"/>
          <w:numId w:val="3"/>
        </w:numPr>
        <w:autoSpaceDE w:val="0"/>
        <w:autoSpaceDN w:val="0"/>
        <w:adjustRightInd w:val="0"/>
        <w:spacing w:after="0" w:line="240" w:lineRule="auto"/>
        <w:rPr>
          <w:rFonts w:asciiTheme="majorHAnsi" w:eastAsiaTheme="minorEastAsia" w:hAnsiTheme="majorHAnsi" w:cs="Times New Roman"/>
          <w:sz w:val="24"/>
          <w:szCs w:val="24"/>
        </w:rPr>
      </w:pPr>
      <w:r w:rsidRPr="007828CB">
        <w:rPr>
          <w:rFonts w:asciiTheme="majorHAnsi" w:eastAsiaTheme="minorEastAsia" w:hAnsiTheme="majorHAnsi" w:cs="Times New Roman"/>
          <w:sz w:val="24"/>
          <w:szCs w:val="24"/>
        </w:rPr>
        <w:t xml:space="preserve"> ________________________________________________________________________</w:t>
      </w:r>
    </w:p>
    <w:p w14:paraId="3EE977AB" w14:textId="77777777" w:rsidR="007828CB" w:rsidRPr="007828CB" w:rsidRDefault="007828CB" w:rsidP="007828CB">
      <w:pPr>
        <w:pStyle w:val="ListParagraph"/>
        <w:rPr>
          <w:rFonts w:asciiTheme="majorHAnsi" w:eastAsiaTheme="minorEastAsia" w:hAnsiTheme="majorHAnsi" w:cs="Times New Roman"/>
          <w:sz w:val="24"/>
          <w:szCs w:val="24"/>
        </w:rPr>
      </w:pPr>
    </w:p>
    <w:p w14:paraId="1DA0B0D7" w14:textId="77777777" w:rsidR="007828CB" w:rsidRPr="007828CB" w:rsidRDefault="007828CB" w:rsidP="007828CB">
      <w:pPr>
        <w:pStyle w:val="ListParagraph"/>
        <w:widowControl w:val="0"/>
        <w:numPr>
          <w:ilvl w:val="0"/>
          <w:numId w:val="3"/>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________________________________________________________________________</w:t>
      </w:r>
    </w:p>
    <w:p w14:paraId="38ACFA27" w14:textId="77777777" w:rsidR="007828CB" w:rsidRDefault="007828CB" w:rsidP="007828CB">
      <w:pPr>
        <w:widowControl w:val="0"/>
        <w:autoSpaceDE w:val="0"/>
        <w:autoSpaceDN w:val="0"/>
        <w:adjustRightInd w:val="0"/>
        <w:spacing w:after="0" w:line="240" w:lineRule="auto"/>
        <w:ind w:left="60"/>
        <w:rPr>
          <w:rFonts w:asciiTheme="majorHAnsi" w:eastAsiaTheme="minorEastAsia" w:hAnsiTheme="majorHAnsi" w:cs="Times New Roman"/>
          <w:sz w:val="24"/>
          <w:szCs w:val="24"/>
        </w:rPr>
      </w:pPr>
    </w:p>
    <w:p w14:paraId="5F058009" w14:textId="77777777" w:rsidR="007828CB" w:rsidRPr="007828CB" w:rsidRDefault="007828CB" w:rsidP="007828CB">
      <w:pPr>
        <w:widowControl w:val="0"/>
        <w:autoSpaceDE w:val="0"/>
        <w:autoSpaceDN w:val="0"/>
        <w:adjustRightInd w:val="0"/>
        <w:spacing w:after="0" w:line="240" w:lineRule="auto"/>
        <w:rPr>
          <w:rFonts w:asciiTheme="majorHAnsi" w:eastAsiaTheme="minorEastAsia" w:hAnsiTheme="majorHAnsi" w:cs="Times New Roman"/>
          <w:sz w:val="24"/>
          <w:szCs w:val="24"/>
        </w:rPr>
      </w:pPr>
    </w:p>
    <w:p w14:paraId="710DB940" w14:textId="77777777" w:rsidR="00767670" w:rsidRP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The setting of my books was:  (where and when the story took place)</w:t>
      </w:r>
    </w:p>
    <w:p w14:paraId="3688C03D"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3743C4E5" w14:textId="77777777" w:rsidR="00767670" w:rsidRPr="00CF673D" w:rsidRDefault="00767670" w:rsidP="00767670">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DE54BC6"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098C8D1"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205CC442" w14:textId="77777777" w:rsidR="00767670"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21E1D2A6" w14:textId="77777777" w:rsidR="007828CB" w:rsidRDefault="007828CB"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6F5AE665" w14:textId="77777777" w:rsid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The point of view of the story was in:  (1</w:t>
      </w:r>
      <w:r w:rsidRPr="007828CB">
        <w:rPr>
          <w:rFonts w:asciiTheme="majorHAnsi" w:eastAsiaTheme="minorEastAsia" w:hAnsiTheme="majorHAnsi" w:cs="Times New Roman"/>
          <w:sz w:val="24"/>
          <w:szCs w:val="24"/>
          <w:vertAlign w:val="superscript"/>
        </w:rPr>
        <w:t>st</w:t>
      </w:r>
      <w:r>
        <w:rPr>
          <w:rFonts w:asciiTheme="majorHAnsi" w:eastAsiaTheme="minorEastAsia" w:hAnsiTheme="majorHAnsi" w:cs="Times New Roman"/>
          <w:sz w:val="24"/>
          <w:szCs w:val="24"/>
        </w:rPr>
        <w:t xml:space="preserve"> person, 3</w:t>
      </w:r>
      <w:r w:rsidRPr="007828CB">
        <w:rPr>
          <w:rFonts w:asciiTheme="majorHAnsi" w:eastAsiaTheme="minorEastAsia" w:hAnsiTheme="majorHAnsi" w:cs="Times New Roman"/>
          <w:sz w:val="24"/>
          <w:szCs w:val="24"/>
          <w:vertAlign w:val="superscript"/>
        </w:rPr>
        <w:t>rd</w:t>
      </w:r>
      <w:r>
        <w:rPr>
          <w:rFonts w:asciiTheme="majorHAnsi" w:eastAsiaTheme="minorEastAsia" w:hAnsiTheme="majorHAnsi" w:cs="Times New Roman"/>
          <w:sz w:val="24"/>
          <w:szCs w:val="24"/>
        </w:rPr>
        <w:t xml:space="preserve"> person)</w:t>
      </w:r>
    </w:p>
    <w:p w14:paraId="0D45A476" w14:textId="77777777" w:rsidR="007828CB" w:rsidRDefault="007828CB" w:rsidP="007828CB">
      <w:pPr>
        <w:pStyle w:val="ListParagraph"/>
        <w:widowControl w:val="0"/>
        <w:pBdr>
          <w:bottom w:val="single" w:sz="12" w:space="1" w:color="auto"/>
        </w:pBdr>
        <w:autoSpaceDE w:val="0"/>
        <w:autoSpaceDN w:val="0"/>
        <w:adjustRightInd w:val="0"/>
        <w:spacing w:after="0" w:line="240" w:lineRule="auto"/>
        <w:ind w:left="420"/>
        <w:rPr>
          <w:rFonts w:asciiTheme="majorHAnsi" w:eastAsiaTheme="minorEastAsia" w:hAnsiTheme="majorHAnsi" w:cs="Times New Roman"/>
          <w:sz w:val="24"/>
          <w:szCs w:val="24"/>
        </w:rPr>
      </w:pPr>
    </w:p>
    <w:p w14:paraId="43C2E868" w14:textId="77777777" w:rsidR="007828CB" w:rsidRDefault="007828CB" w:rsidP="007828CB">
      <w:pPr>
        <w:pStyle w:val="ListParagraph"/>
        <w:widowControl w:val="0"/>
        <w:autoSpaceDE w:val="0"/>
        <w:autoSpaceDN w:val="0"/>
        <w:adjustRightInd w:val="0"/>
        <w:spacing w:after="0" w:line="240" w:lineRule="auto"/>
        <w:ind w:left="420"/>
        <w:rPr>
          <w:rFonts w:asciiTheme="majorHAnsi" w:eastAsiaTheme="minorEastAsia" w:hAnsiTheme="majorHAnsi" w:cs="Times New Roman"/>
          <w:sz w:val="24"/>
          <w:szCs w:val="24"/>
        </w:rPr>
      </w:pPr>
    </w:p>
    <w:p w14:paraId="275AB7B2"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5E46004D"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3E86859B"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49C059E8"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734607DF"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60A8FA1C" w14:textId="77777777" w:rsidR="007828CB" w:rsidRDefault="007828CB" w:rsidP="007828CB">
      <w:pPr>
        <w:widowControl w:val="0"/>
        <w:autoSpaceDE w:val="0"/>
        <w:autoSpaceDN w:val="0"/>
        <w:adjustRightInd w:val="0"/>
        <w:spacing w:after="0" w:line="240" w:lineRule="auto"/>
        <w:contextualSpacing/>
        <w:rPr>
          <w:rFonts w:asciiTheme="majorHAnsi" w:eastAsiaTheme="minorEastAsia" w:hAnsiTheme="majorHAnsi" w:cs="Times New Roman"/>
          <w:sz w:val="24"/>
          <w:szCs w:val="24"/>
        </w:rPr>
      </w:pPr>
    </w:p>
    <w:p w14:paraId="4D8FE700" w14:textId="77777777" w:rsidR="00767670" w:rsidRPr="007828CB"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Explain the plot of the book</w:t>
      </w:r>
      <w:r w:rsidR="00767670" w:rsidRPr="007828CB">
        <w:rPr>
          <w:rFonts w:asciiTheme="majorHAnsi" w:eastAsiaTheme="minorEastAsia" w:hAnsiTheme="majorHAnsi" w:cs="Times New Roman"/>
          <w:sz w:val="24"/>
          <w:szCs w:val="24"/>
        </w:rPr>
        <w:t>:</w:t>
      </w:r>
      <w:r>
        <w:rPr>
          <w:rFonts w:asciiTheme="majorHAnsi" w:eastAsiaTheme="minorEastAsia" w:hAnsiTheme="majorHAnsi" w:cs="Times New Roman"/>
          <w:sz w:val="24"/>
          <w:szCs w:val="24"/>
        </w:rPr>
        <w:t xml:space="preserve">  (What happened in the story)</w:t>
      </w:r>
    </w:p>
    <w:p w14:paraId="249DDB3F" w14:textId="77777777" w:rsidR="00767670" w:rsidRPr="00CF673D" w:rsidRDefault="00767670" w:rsidP="00767670">
      <w:pPr>
        <w:widowControl w:val="0"/>
        <w:autoSpaceDE w:val="0"/>
        <w:autoSpaceDN w:val="0"/>
        <w:adjustRightInd w:val="0"/>
        <w:spacing w:after="0" w:line="240" w:lineRule="auto"/>
        <w:ind w:left="420"/>
        <w:contextualSpacing/>
        <w:rPr>
          <w:rFonts w:asciiTheme="majorHAnsi" w:eastAsiaTheme="minorEastAsia" w:hAnsiTheme="majorHAnsi" w:cs="Times New Roman"/>
          <w:sz w:val="24"/>
          <w:szCs w:val="24"/>
        </w:rPr>
      </w:pPr>
    </w:p>
    <w:p w14:paraId="56F0B71C" w14:textId="77777777" w:rsidR="00767670" w:rsidRPr="00CF673D" w:rsidRDefault="00767670" w:rsidP="00767670">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6BAD81FD" w14:textId="77777777" w:rsidR="00767670" w:rsidRPr="00CF673D" w:rsidRDefault="00767670" w:rsidP="00767670">
      <w:pPr>
        <w:widowControl w:val="0"/>
        <w:pBdr>
          <w:top w:val="single" w:sz="12" w:space="1" w:color="auto"/>
          <w:bottom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A60B86C"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6B900EA1"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108E1906" w14:textId="77777777" w:rsidR="00767670" w:rsidRPr="00CF673D"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662A943" w14:textId="77777777" w:rsidR="00767670" w:rsidRDefault="00767670"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02043E05"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77CBEEA6"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658F5648"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6EE025D"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3DD8D71"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5587F1DB"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5B56352D"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1542D84A" w14:textId="77777777" w:rsidR="007828CB"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407059A9" w14:textId="77777777" w:rsidR="007828CB" w:rsidRPr="00CF673D" w:rsidRDefault="007828CB" w:rsidP="00767670">
      <w:pPr>
        <w:widowControl w:val="0"/>
        <w:pBdr>
          <w:bottom w:val="single" w:sz="12" w:space="1" w:color="auto"/>
          <w:between w:val="single" w:sz="12" w:space="1" w:color="auto"/>
        </w:pBdr>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312C8CE0" w14:textId="77777777" w:rsidR="00767670" w:rsidRPr="00CF673D" w:rsidRDefault="00767670" w:rsidP="00767670">
      <w:pPr>
        <w:widowControl w:val="0"/>
        <w:autoSpaceDE w:val="0"/>
        <w:autoSpaceDN w:val="0"/>
        <w:adjustRightInd w:val="0"/>
        <w:spacing w:after="0" w:line="360" w:lineRule="auto"/>
        <w:ind w:left="418"/>
        <w:contextualSpacing/>
        <w:rPr>
          <w:rFonts w:asciiTheme="majorHAnsi" w:eastAsiaTheme="minorEastAsia" w:hAnsiTheme="majorHAnsi" w:cs="Times New Roman"/>
          <w:sz w:val="24"/>
          <w:szCs w:val="24"/>
        </w:rPr>
      </w:pPr>
    </w:p>
    <w:p w14:paraId="1525371B" w14:textId="77777777" w:rsidR="00767670" w:rsidRDefault="007828CB" w:rsidP="007828CB">
      <w:pPr>
        <w:pStyle w:val="ListParagraph"/>
        <w:widowControl w:val="0"/>
        <w:numPr>
          <w:ilvl w:val="0"/>
          <w:numId w:val="1"/>
        </w:numPr>
        <w:autoSpaceDE w:val="0"/>
        <w:autoSpaceDN w:val="0"/>
        <w:adjustRightInd w:val="0"/>
        <w:spacing w:after="0" w:line="240" w:lineRule="auto"/>
        <w:rPr>
          <w:rFonts w:asciiTheme="majorHAnsi" w:eastAsiaTheme="minorEastAsia" w:hAnsiTheme="majorHAnsi" w:cs="Times New Roman"/>
          <w:sz w:val="24"/>
          <w:szCs w:val="24"/>
        </w:rPr>
      </w:pPr>
      <w:r>
        <w:rPr>
          <w:rFonts w:asciiTheme="majorHAnsi" w:eastAsiaTheme="minorEastAsia" w:hAnsiTheme="majorHAnsi" w:cs="Times New Roman"/>
          <w:sz w:val="24"/>
          <w:szCs w:val="24"/>
        </w:rPr>
        <w:t xml:space="preserve"> My personal opinion about the book is:</w:t>
      </w:r>
      <w:r w:rsidR="006C017C">
        <w:rPr>
          <w:rFonts w:asciiTheme="majorHAnsi" w:eastAsiaTheme="minorEastAsia" w:hAnsiTheme="majorHAnsi" w:cs="Times New Roman"/>
          <w:sz w:val="24"/>
          <w:szCs w:val="24"/>
        </w:rPr>
        <w:t xml:space="preserve">  (Did you like it?  Why or why not?)</w:t>
      </w:r>
    </w:p>
    <w:p w14:paraId="4FBFD675" w14:textId="77777777" w:rsidR="007828CB" w:rsidRDefault="007828CB" w:rsidP="006C017C">
      <w:pPr>
        <w:widowControl w:val="0"/>
        <w:autoSpaceDE w:val="0"/>
        <w:autoSpaceDN w:val="0"/>
        <w:adjustRightInd w:val="0"/>
        <w:spacing w:after="0" w:line="360" w:lineRule="auto"/>
        <w:rPr>
          <w:rFonts w:asciiTheme="majorHAnsi" w:eastAsiaTheme="minorEastAsia" w:hAnsiTheme="majorHAnsi" w:cs="Times New Roman"/>
          <w:sz w:val="24"/>
          <w:szCs w:val="24"/>
        </w:rPr>
      </w:pPr>
    </w:p>
    <w:p w14:paraId="0D932391" w14:textId="77777777" w:rsidR="006C017C" w:rsidRDefault="006C017C" w:rsidP="006C017C">
      <w:pPr>
        <w:widowControl w:val="0"/>
        <w:pBdr>
          <w:top w:val="single" w:sz="12" w:space="1" w:color="auto"/>
          <w:bottom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60C83C14" w14:textId="77777777" w:rsidR="007828CB" w:rsidRDefault="007828CB"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7CB5B343" w14:textId="77777777" w:rsidR="006C017C" w:rsidRDefault="006C017C"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61AB1609" w14:textId="77777777" w:rsidR="006C017C" w:rsidRDefault="006C017C"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7B794B7B" w14:textId="77777777" w:rsidR="006C017C" w:rsidRDefault="006C017C"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7751A351" w14:textId="77777777" w:rsidR="007828CB" w:rsidRDefault="007828CB"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11F36186" w14:textId="77777777" w:rsidR="007828CB" w:rsidRDefault="007828CB" w:rsidP="006C017C">
      <w:pPr>
        <w:widowControl w:val="0"/>
        <w:pBdr>
          <w:bottom w:val="single" w:sz="12" w:space="1" w:color="auto"/>
          <w:between w:val="single" w:sz="12" w:space="1" w:color="auto"/>
        </w:pBdr>
        <w:autoSpaceDE w:val="0"/>
        <w:autoSpaceDN w:val="0"/>
        <w:adjustRightInd w:val="0"/>
        <w:spacing w:after="0" w:line="360" w:lineRule="auto"/>
        <w:ind w:left="420"/>
        <w:rPr>
          <w:rFonts w:asciiTheme="majorHAnsi" w:eastAsiaTheme="minorEastAsia" w:hAnsiTheme="majorHAnsi" w:cs="Times New Roman"/>
          <w:sz w:val="24"/>
          <w:szCs w:val="24"/>
        </w:rPr>
      </w:pPr>
    </w:p>
    <w:p w14:paraId="40F11856" w14:textId="77777777" w:rsidR="00767670" w:rsidRPr="00D4122D" w:rsidRDefault="00767670" w:rsidP="00D4122D">
      <w:pPr>
        <w:spacing w:after="0" w:line="240" w:lineRule="auto"/>
        <w:rPr>
          <w:rFonts w:asciiTheme="majorHAnsi" w:hAnsiTheme="majorHAnsi"/>
          <w:sz w:val="24"/>
          <w:szCs w:val="24"/>
        </w:rPr>
      </w:pPr>
    </w:p>
    <w:sectPr w:rsidR="00767670" w:rsidRPr="00D4122D" w:rsidSect="00D4122D">
      <w:pgSz w:w="12240" w:h="15840"/>
      <w:pgMar w:top="1440" w:right="117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3A0A"/>
    <w:multiLevelType w:val="hybridMultilevel"/>
    <w:tmpl w:val="7CBE1E8C"/>
    <w:lvl w:ilvl="0" w:tplc="17E879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3DF60FF"/>
    <w:multiLevelType w:val="hybridMultilevel"/>
    <w:tmpl w:val="9254078E"/>
    <w:lvl w:ilvl="0" w:tplc="4FE09C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FAC2514"/>
    <w:multiLevelType w:val="hybridMultilevel"/>
    <w:tmpl w:val="A5425630"/>
    <w:lvl w:ilvl="0" w:tplc="9C82A5C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D3B"/>
    <w:rsid w:val="00007BD6"/>
    <w:rsid w:val="00073D13"/>
    <w:rsid w:val="00296F2F"/>
    <w:rsid w:val="002B7685"/>
    <w:rsid w:val="00320595"/>
    <w:rsid w:val="004103EE"/>
    <w:rsid w:val="005C34AD"/>
    <w:rsid w:val="006C017C"/>
    <w:rsid w:val="00767670"/>
    <w:rsid w:val="00780ECF"/>
    <w:rsid w:val="007828CB"/>
    <w:rsid w:val="008C29CD"/>
    <w:rsid w:val="008E5973"/>
    <w:rsid w:val="00930120"/>
    <w:rsid w:val="00B13D3B"/>
    <w:rsid w:val="00CD1D1F"/>
    <w:rsid w:val="00D4122D"/>
    <w:rsid w:val="00DB642A"/>
    <w:rsid w:val="00E52CB8"/>
    <w:rsid w:val="00EB5487"/>
    <w:rsid w:val="00FC6F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80E4"/>
  <w15:docId w15:val="{F9458BF7-BD81-4A60-A612-C3F34735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3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D3B"/>
    <w:rPr>
      <w:rFonts w:ascii="Tahoma" w:hAnsi="Tahoma" w:cs="Tahoma"/>
      <w:sz w:val="16"/>
      <w:szCs w:val="16"/>
    </w:rPr>
  </w:style>
  <w:style w:type="paragraph" w:styleId="ListParagraph">
    <w:name w:val="List Paragraph"/>
    <w:basedOn w:val="Normal"/>
    <w:uiPriority w:val="34"/>
    <w:qFormat/>
    <w:rsid w:val="00782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504</Words>
  <Characters>2877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Nicolette Phillips</dc:creator>
  <cp:lastModifiedBy>Nicolette Phillips</cp:lastModifiedBy>
  <cp:revision>2</cp:revision>
  <cp:lastPrinted>2013-05-22T17:50:00Z</cp:lastPrinted>
  <dcterms:created xsi:type="dcterms:W3CDTF">2020-06-03T16:13:00Z</dcterms:created>
  <dcterms:modified xsi:type="dcterms:W3CDTF">2020-06-03T16:13:00Z</dcterms:modified>
</cp:coreProperties>
</file>