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5B19" w14:textId="77777777" w:rsidR="00051592" w:rsidRPr="00051592" w:rsidRDefault="00051592" w:rsidP="00051592">
      <w:pPr>
        <w:widowControl w:val="0"/>
        <w:autoSpaceDE w:val="0"/>
        <w:autoSpaceDN w:val="0"/>
        <w:adjustRightInd w:val="0"/>
        <w:spacing w:after="0" w:line="240" w:lineRule="auto"/>
        <w:ind w:left="-270"/>
        <w:rPr>
          <w:rFonts w:asciiTheme="majorHAnsi" w:eastAsiaTheme="minorEastAsia" w:hAnsiTheme="majorHAnsi" w:cs="Times New Roman"/>
          <w:sz w:val="32"/>
          <w:szCs w:val="32"/>
        </w:rPr>
      </w:pPr>
      <w:r w:rsidRPr="00051592">
        <w:rPr>
          <w:rFonts w:asciiTheme="majorHAnsi" w:eastAsiaTheme="minorEastAsia" w:hAnsiTheme="majorHAnsi" w:cs="Arial"/>
          <w:b/>
          <w:bCs/>
          <w:i/>
          <w:iCs/>
          <w:noProof/>
          <w:sz w:val="28"/>
          <w:szCs w:val="28"/>
        </w:rPr>
        <w:drawing>
          <wp:inline distT="0" distB="0" distL="0" distR="0" wp14:anchorId="4ACD4594" wp14:editId="3FF32258">
            <wp:extent cx="858741" cy="713028"/>
            <wp:effectExtent l="0" t="0" r="0" b="0"/>
            <wp:docPr id="1" name="Picture 1" descr="C:\Users\nicolettephillips\AppData\Local\Microsoft\Windows\Temporary Internet Files\Content.IE5\O1ZIQNCI\MC900000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ttephillips\AppData\Local\Microsoft\Windows\Temporary Internet Files\Content.IE5\O1ZIQNCI\MC90000095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013" cy="717405"/>
                    </a:xfrm>
                    <a:prstGeom prst="rect">
                      <a:avLst/>
                    </a:prstGeom>
                    <a:noFill/>
                    <a:ln>
                      <a:noFill/>
                    </a:ln>
                  </pic:spPr>
                </pic:pic>
              </a:graphicData>
            </a:graphic>
          </wp:inline>
        </w:drawing>
      </w:r>
      <w:r w:rsidRPr="00051592">
        <w:rPr>
          <w:rFonts w:asciiTheme="majorHAnsi" w:eastAsiaTheme="minorEastAsia" w:hAnsiTheme="majorHAnsi" w:cs="Arial"/>
          <w:b/>
          <w:bCs/>
          <w:i/>
          <w:iCs/>
          <w:sz w:val="32"/>
          <w:szCs w:val="32"/>
        </w:rPr>
        <w:t>NFCS SUMMER READING LIST – SECOND GRADE</w:t>
      </w:r>
      <w:r w:rsidRPr="00051592">
        <w:rPr>
          <w:rFonts w:asciiTheme="majorHAnsi" w:eastAsiaTheme="minorEastAsia" w:hAnsiTheme="majorHAnsi" w:cs="Arial"/>
          <w:b/>
          <w:bCs/>
          <w:i/>
          <w:iCs/>
          <w:noProof/>
          <w:sz w:val="32"/>
          <w:szCs w:val="32"/>
        </w:rPr>
        <w:drawing>
          <wp:inline distT="0" distB="0" distL="0" distR="0" wp14:anchorId="6D79732A" wp14:editId="6744135B">
            <wp:extent cx="85979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13105"/>
                    </a:xfrm>
                    <a:prstGeom prst="rect">
                      <a:avLst/>
                    </a:prstGeom>
                    <a:noFill/>
                  </pic:spPr>
                </pic:pic>
              </a:graphicData>
            </a:graphic>
          </wp:inline>
        </w:drawing>
      </w:r>
    </w:p>
    <w:p w14:paraId="1C59BEDA" w14:textId="77777777" w:rsidR="00051592" w:rsidRPr="00051592" w:rsidRDefault="00051592" w:rsidP="00051592">
      <w:pPr>
        <w:widowControl w:val="0"/>
        <w:tabs>
          <w:tab w:val="left" w:pos="3030"/>
        </w:tabs>
        <w:autoSpaceDE w:val="0"/>
        <w:autoSpaceDN w:val="0"/>
        <w:adjustRightInd w:val="0"/>
        <w:spacing w:after="0" w:line="36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ab/>
      </w:r>
    </w:p>
    <w:p w14:paraId="39FB72E8" w14:textId="77777777" w:rsidR="00051592" w:rsidRPr="00051592" w:rsidRDefault="00051592" w:rsidP="00051592">
      <w:pPr>
        <w:widowControl w:val="0"/>
        <w:overflowPunct w:val="0"/>
        <w:autoSpaceDE w:val="0"/>
        <w:autoSpaceDN w:val="0"/>
        <w:adjustRightInd w:val="0"/>
        <w:spacing w:after="0" w:line="360" w:lineRule="auto"/>
        <w:ind w:firstLine="720"/>
        <w:rPr>
          <w:rFonts w:asciiTheme="majorHAnsi" w:eastAsiaTheme="minorEastAsia" w:hAnsiTheme="majorHAnsi" w:cs="Arial"/>
          <w:sz w:val="24"/>
          <w:szCs w:val="24"/>
        </w:rPr>
      </w:pPr>
      <w:r w:rsidRPr="00051592">
        <w:rPr>
          <w:rFonts w:asciiTheme="majorHAnsi" w:eastAsiaTheme="minorEastAsia" w:hAnsiTheme="majorHAnsi" w:cs="Arial"/>
          <w:sz w:val="24"/>
          <w:szCs w:val="24"/>
        </w:rPr>
        <w:t xml:space="preserve">North Florida Christian School expects all students to read during the summer. Parents are encouraged to participate in this process by reading aloud and helping their child choose appropriate books to read. This suggested list for summer reading is not exclusive but attempts to provide choices for various reading abilities and interests. Children need guidance in selecting the right books. </w:t>
      </w:r>
    </w:p>
    <w:p w14:paraId="7E741395" w14:textId="77777777" w:rsidR="00051592" w:rsidRPr="00051592" w:rsidRDefault="00051592" w:rsidP="00051592">
      <w:pPr>
        <w:widowControl w:val="0"/>
        <w:overflowPunct w:val="0"/>
        <w:autoSpaceDE w:val="0"/>
        <w:autoSpaceDN w:val="0"/>
        <w:adjustRightInd w:val="0"/>
        <w:spacing w:after="0" w:line="360" w:lineRule="auto"/>
        <w:ind w:firstLine="720"/>
        <w:rPr>
          <w:rFonts w:asciiTheme="majorHAnsi" w:eastAsiaTheme="minorEastAsia" w:hAnsiTheme="majorHAnsi" w:cs="Arial"/>
          <w:sz w:val="24"/>
          <w:szCs w:val="24"/>
        </w:rPr>
      </w:pPr>
      <w:r w:rsidRPr="00051592">
        <w:rPr>
          <w:rFonts w:asciiTheme="majorHAnsi" w:eastAsiaTheme="minorEastAsia" w:hAnsiTheme="majorHAnsi" w:cs="Arial"/>
          <w:sz w:val="24"/>
          <w:szCs w:val="24"/>
        </w:rPr>
        <w:t xml:space="preserve">Students entering the Second Grade should read ten (10) books during the summer.  Out of these ten books </w:t>
      </w:r>
      <w:r w:rsidRPr="00051592">
        <w:rPr>
          <w:rFonts w:asciiTheme="majorHAnsi" w:eastAsiaTheme="minorEastAsia" w:hAnsiTheme="majorHAnsi" w:cs="Arial"/>
          <w:sz w:val="24"/>
          <w:szCs w:val="24"/>
          <w:u w:val="single"/>
        </w:rPr>
        <w:t>at least one</w:t>
      </w:r>
      <w:r w:rsidRPr="00051592">
        <w:rPr>
          <w:rFonts w:asciiTheme="majorHAnsi" w:eastAsiaTheme="minorEastAsia" w:hAnsiTheme="majorHAnsi" w:cs="Arial"/>
          <w:sz w:val="24"/>
          <w:szCs w:val="24"/>
        </w:rPr>
        <w:t xml:space="preserve"> book must be a chapter book. The book title and author’s name should be written at the bottom of this form.  The attached form should be completed discussing one chapter book.  The completed list and chapter book form should be signed by a parent and submitted to the teacher on the first day of the new school year.  Each child that turns in their summer reading the first week of school will participate in an off campus lunch with their class and receive a bonus reading test grade of 100.</w:t>
      </w:r>
    </w:p>
    <w:p w14:paraId="46202B26" w14:textId="77777777" w:rsidR="00051592" w:rsidRPr="00051592" w:rsidRDefault="00051592" w:rsidP="00051592">
      <w:pPr>
        <w:widowControl w:val="0"/>
        <w:overflowPunct w:val="0"/>
        <w:autoSpaceDE w:val="0"/>
        <w:autoSpaceDN w:val="0"/>
        <w:adjustRightInd w:val="0"/>
        <w:spacing w:after="0" w:line="251" w:lineRule="auto"/>
        <w:ind w:right="420"/>
        <w:rPr>
          <w:rFonts w:asciiTheme="majorHAnsi" w:eastAsiaTheme="minorEastAsia" w:hAnsiTheme="majorHAnsi" w:cs="Times New Roman"/>
          <w:sz w:val="24"/>
          <w:szCs w:val="24"/>
        </w:rPr>
      </w:pPr>
    </w:p>
    <w:tbl>
      <w:tblPr>
        <w:tblpPr w:leftFromText="180" w:rightFromText="180" w:vertAnchor="text" w:horzAnchor="margin" w:tblpXSpec="center" w:tblpY="84"/>
        <w:tblW w:w="10450" w:type="dxa"/>
        <w:tblLayout w:type="fixed"/>
        <w:tblCellMar>
          <w:left w:w="0" w:type="dxa"/>
          <w:right w:w="0" w:type="dxa"/>
        </w:tblCellMar>
        <w:tblLook w:val="0000" w:firstRow="0" w:lastRow="0" w:firstColumn="0" w:lastColumn="0" w:noHBand="0" w:noVBand="0"/>
      </w:tblPr>
      <w:tblGrid>
        <w:gridCol w:w="4590"/>
        <w:gridCol w:w="2160"/>
        <w:gridCol w:w="3700"/>
      </w:tblGrid>
      <w:tr w:rsidR="00051592" w:rsidRPr="00051592" w14:paraId="513A8A97" w14:textId="77777777">
        <w:trPr>
          <w:trHeight w:val="238"/>
        </w:trPr>
        <w:tc>
          <w:tcPr>
            <w:tcW w:w="4590" w:type="dxa"/>
            <w:tcBorders>
              <w:top w:val="single" w:sz="8" w:space="0" w:color="auto"/>
              <w:left w:val="single" w:sz="8" w:space="0" w:color="auto"/>
              <w:bottom w:val="nil"/>
              <w:right w:val="single" w:sz="8" w:space="0" w:color="auto"/>
            </w:tcBorders>
            <w:vAlign w:val="bottom"/>
          </w:tcPr>
          <w:p w14:paraId="5B24198F" w14:textId="77777777" w:rsidR="00051592" w:rsidRPr="00051592" w:rsidRDefault="00051592" w:rsidP="00051592">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051592">
              <w:rPr>
                <w:rFonts w:asciiTheme="majorHAnsi" w:eastAsiaTheme="minorEastAsia" w:hAnsiTheme="majorHAnsi" w:cs="Arial"/>
                <w:b/>
                <w:bCs/>
                <w:sz w:val="24"/>
                <w:szCs w:val="24"/>
              </w:rPr>
              <w:t>Title</w:t>
            </w:r>
          </w:p>
        </w:tc>
        <w:tc>
          <w:tcPr>
            <w:tcW w:w="2160" w:type="dxa"/>
            <w:tcBorders>
              <w:top w:val="single" w:sz="8" w:space="0" w:color="auto"/>
              <w:left w:val="nil"/>
              <w:bottom w:val="nil"/>
              <w:right w:val="single" w:sz="8" w:space="0" w:color="auto"/>
            </w:tcBorders>
            <w:vAlign w:val="bottom"/>
          </w:tcPr>
          <w:p w14:paraId="12F56B1A" w14:textId="77777777" w:rsidR="00051592" w:rsidRPr="00051592" w:rsidRDefault="00051592" w:rsidP="00051592">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051592">
              <w:rPr>
                <w:rFonts w:asciiTheme="majorHAnsi" w:eastAsiaTheme="minorEastAsia" w:hAnsiTheme="majorHAnsi" w:cs="Arial"/>
                <w:b/>
                <w:bCs/>
                <w:sz w:val="24"/>
                <w:szCs w:val="24"/>
              </w:rPr>
              <w:t>Author</w:t>
            </w:r>
          </w:p>
        </w:tc>
        <w:tc>
          <w:tcPr>
            <w:tcW w:w="3700" w:type="dxa"/>
            <w:tcBorders>
              <w:top w:val="single" w:sz="8" w:space="0" w:color="auto"/>
              <w:left w:val="nil"/>
              <w:bottom w:val="nil"/>
              <w:right w:val="single" w:sz="8" w:space="0" w:color="auto"/>
            </w:tcBorders>
            <w:vAlign w:val="bottom"/>
          </w:tcPr>
          <w:p w14:paraId="6C1A8A5A" w14:textId="77777777" w:rsidR="00051592" w:rsidRPr="00051592" w:rsidRDefault="00051592" w:rsidP="00051592">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051592">
              <w:rPr>
                <w:rFonts w:asciiTheme="majorHAnsi" w:eastAsiaTheme="minorEastAsia" w:hAnsiTheme="majorHAnsi" w:cs="Arial"/>
                <w:b/>
                <w:bCs/>
                <w:sz w:val="24"/>
                <w:szCs w:val="24"/>
              </w:rPr>
              <w:t>Bonus Box!  List any extra books you may have read.</w:t>
            </w:r>
          </w:p>
        </w:tc>
      </w:tr>
      <w:tr w:rsidR="00051592" w:rsidRPr="00051592" w14:paraId="629A9579" w14:textId="77777777">
        <w:trPr>
          <w:trHeight w:val="80"/>
        </w:trPr>
        <w:tc>
          <w:tcPr>
            <w:tcW w:w="4590" w:type="dxa"/>
            <w:tcBorders>
              <w:top w:val="nil"/>
              <w:left w:val="single" w:sz="8" w:space="0" w:color="auto"/>
              <w:bottom w:val="single" w:sz="8" w:space="0" w:color="auto"/>
              <w:right w:val="single" w:sz="8" w:space="0" w:color="auto"/>
            </w:tcBorders>
            <w:vAlign w:val="bottom"/>
          </w:tcPr>
          <w:p w14:paraId="4DE3B246"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2160" w:type="dxa"/>
            <w:tcBorders>
              <w:top w:val="nil"/>
              <w:left w:val="nil"/>
              <w:bottom w:val="single" w:sz="8" w:space="0" w:color="auto"/>
              <w:right w:val="single" w:sz="8" w:space="0" w:color="auto"/>
            </w:tcBorders>
            <w:vAlign w:val="bottom"/>
          </w:tcPr>
          <w:p w14:paraId="333B0517"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7A3F1F24" w14:textId="77777777" w:rsidR="00051592" w:rsidRPr="00051592" w:rsidRDefault="00051592" w:rsidP="00051592">
            <w:pPr>
              <w:widowControl w:val="0"/>
              <w:autoSpaceDE w:val="0"/>
              <w:autoSpaceDN w:val="0"/>
              <w:adjustRightInd w:val="0"/>
              <w:spacing w:after="0" w:line="240" w:lineRule="auto"/>
              <w:jc w:val="center"/>
              <w:rPr>
                <w:rFonts w:asciiTheme="majorHAnsi" w:eastAsiaTheme="minorEastAsia" w:hAnsiTheme="majorHAnsi" w:cs="Times New Roman"/>
                <w:sz w:val="24"/>
                <w:szCs w:val="24"/>
              </w:rPr>
            </w:pPr>
          </w:p>
        </w:tc>
      </w:tr>
      <w:tr w:rsidR="00051592" w:rsidRPr="00051592" w14:paraId="47997FDC" w14:textId="77777777">
        <w:trPr>
          <w:trHeight w:val="323"/>
        </w:trPr>
        <w:tc>
          <w:tcPr>
            <w:tcW w:w="4590" w:type="dxa"/>
            <w:tcBorders>
              <w:top w:val="nil"/>
              <w:left w:val="single" w:sz="8" w:space="0" w:color="auto"/>
              <w:bottom w:val="single" w:sz="8" w:space="0" w:color="auto"/>
              <w:right w:val="single" w:sz="8" w:space="0" w:color="auto"/>
            </w:tcBorders>
            <w:vAlign w:val="bottom"/>
          </w:tcPr>
          <w:p w14:paraId="5F65244A"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1.</w:t>
            </w:r>
          </w:p>
        </w:tc>
        <w:tc>
          <w:tcPr>
            <w:tcW w:w="2160" w:type="dxa"/>
            <w:tcBorders>
              <w:top w:val="nil"/>
              <w:left w:val="nil"/>
              <w:bottom w:val="single" w:sz="8" w:space="0" w:color="auto"/>
              <w:right w:val="single" w:sz="8" w:space="0" w:color="auto"/>
            </w:tcBorders>
            <w:vAlign w:val="bottom"/>
          </w:tcPr>
          <w:p w14:paraId="462E02D9"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6E30221C"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051592" w:rsidRPr="00051592" w14:paraId="453E0A73" w14:textId="77777777">
        <w:trPr>
          <w:trHeight w:val="326"/>
        </w:trPr>
        <w:tc>
          <w:tcPr>
            <w:tcW w:w="4590" w:type="dxa"/>
            <w:tcBorders>
              <w:top w:val="nil"/>
              <w:left w:val="single" w:sz="8" w:space="0" w:color="auto"/>
              <w:bottom w:val="single" w:sz="8" w:space="0" w:color="auto"/>
              <w:right w:val="single" w:sz="8" w:space="0" w:color="auto"/>
            </w:tcBorders>
            <w:vAlign w:val="bottom"/>
          </w:tcPr>
          <w:p w14:paraId="66CB0624"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2.</w:t>
            </w:r>
          </w:p>
        </w:tc>
        <w:tc>
          <w:tcPr>
            <w:tcW w:w="2160" w:type="dxa"/>
            <w:tcBorders>
              <w:top w:val="nil"/>
              <w:left w:val="nil"/>
              <w:bottom w:val="single" w:sz="8" w:space="0" w:color="auto"/>
              <w:right w:val="single" w:sz="8" w:space="0" w:color="auto"/>
            </w:tcBorders>
            <w:vAlign w:val="bottom"/>
          </w:tcPr>
          <w:p w14:paraId="15B79083"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3E2FA79D"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051592" w:rsidRPr="00051592" w14:paraId="0CD8E44F" w14:textId="77777777">
        <w:trPr>
          <w:trHeight w:val="323"/>
        </w:trPr>
        <w:tc>
          <w:tcPr>
            <w:tcW w:w="4590" w:type="dxa"/>
            <w:tcBorders>
              <w:top w:val="nil"/>
              <w:left w:val="single" w:sz="8" w:space="0" w:color="auto"/>
              <w:bottom w:val="single" w:sz="8" w:space="0" w:color="auto"/>
              <w:right w:val="single" w:sz="8" w:space="0" w:color="auto"/>
            </w:tcBorders>
            <w:vAlign w:val="bottom"/>
          </w:tcPr>
          <w:p w14:paraId="7823C480"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3.</w:t>
            </w:r>
          </w:p>
        </w:tc>
        <w:tc>
          <w:tcPr>
            <w:tcW w:w="2160" w:type="dxa"/>
            <w:tcBorders>
              <w:top w:val="nil"/>
              <w:left w:val="nil"/>
              <w:bottom w:val="single" w:sz="8" w:space="0" w:color="auto"/>
              <w:right w:val="single" w:sz="8" w:space="0" w:color="auto"/>
            </w:tcBorders>
            <w:vAlign w:val="bottom"/>
          </w:tcPr>
          <w:p w14:paraId="0F3663D4"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34A08346"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051592" w:rsidRPr="00051592" w14:paraId="56DCB3F4" w14:textId="77777777">
        <w:trPr>
          <w:trHeight w:val="326"/>
        </w:trPr>
        <w:tc>
          <w:tcPr>
            <w:tcW w:w="4590" w:type="dxa"/>
            <w:tcBorders>
              <w:top w:val="nil"/>
              <w:left w:val="single" w:sz="8" w:space="0" w:color="auto"/>
              <w:bottom w:val="single" w:sz="8" w:space="0" w:color="auto"/>
              <w:right w:val="single" w:sz="8" w:space="0" w:color="auto"/>
            </w:tcBorders>
            <w:vAlign w:val="bottom"/>
          </w:tcPr>
          <w:p w14:paraId="77BB4FEF"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4.</w:t>
            </w:r>
          </w:p>
        </w:tc>
        <w:tc>
          <w:tcPr>
            <w:tcW w:w="2160" w:type="dxa"/>
            <w:tcBorders>
              <w:top w:val="nil"/>
              <w:left w:val="nil"/>
              <w:bottom w:val="single" w:sz="8" w:space="0" w:color="auto"/>
              <w:right w:val="single" w:sz="8" w:space="0" w:color="auto"/>
            </w:tcBorders>
            <w:vAlign w:val="bottom"/>
          </w:tcPr>
          <w:p w14:paraId="67F68E97"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78C91FFA"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051592" w:rsidRPr="00051592" w14:paraId="1ADAD2DC" w14:textId="77777777">
        <w:trPr>
          <w:trHeight w:val="323"/>
        </w:trPr>
        <w:tc>
          <w:tcPr>
            <w:tcW w:w="4590" w:type="dxa"/>
            <w:tcBorders>
              <w:top w:val="nil"/>
              <w:left w:val="single" w:sz="8" w:space="0" w:color="auto"/>
              <w:bottom w:val="single" w:sz="8" w:space="0" w:color="auto"/>
              <w:right w:val="single" w:sz="8" w:space="0" w:color="auto"/>
            </w:tcBorders>
            <w:vAlign w:val="bottom"/>
          </w:tcPr>
          <w:p w14:paraId="6BF07479"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5.</w:t>
            </w:r>
          </w:p>
        </w:tc>
        <w:tc>
          <w:tcPr>
            <w:tcW w:w="2160" w:type="dxa"/>
            <w:tcBorders>
              <w:top w:val="nil"/>
              <w:left w:val="nil"/>
              <w:bottom w:val="single" w:sz="8" w:space="0" w:color="auto"/>
              <w:right w:val="single" w:sz="8" w:space="0" w:color="auto"/>
            </w:tcBorders>
            <w:vAlign w:val="bottom"/>
          </w:tcPr>
          <w:p w14:paraId="02B14830"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662B0139"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051592" w:rsidRPr="00051592" w14:paraId="17F22A7C" w14:textId="77777777">
        <w:trPr>
          <w:trHeight w:val="326"/>
        </w:trPr>
        <w:tc>
          <w:tcPr>
            <w:tcW w:w="4590" w:type="dxa"/>
            <w:tcBorders>
              <w:top w:val="nil"/>
              <w:left w:val="single" w:sz="8" w:space="0" w:color="auto"/>
              <w:bottom w:val="single" w:sz="8" w:space="0" w:color="auto"/>
              <w:right w:val="single" w:sz="8" w:space="0" w:color="auto"/>
            </w:tcBorders>
            <w:vAlign w:val="bottom"/>
          </w:tcPr>
          <w:p w14:paraId="57D802A9"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6.</w:t>
            </w:r>
          </w:p>
        </w:tc>
        <w:tc>
          <w:tcPr>
            <w:tcW w:w="2160" w:type="dxa"/>
            <w:tcBorders>
              <w:top w:val="nil"/>
              <w:left w:val="nil"/>
              <w:bottom w:val="single" w:sz="8" w:space="0" w:color="auto"/>
              <w:right w:val="single" w:sz="8" w:space="0" w:color="auto"/>
            </w:tcBorders>
            <w:vAlign w:val="bottom"/>
          </w:tcPr>
          <w:p w14:paraId="14EAE4D7"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1259BE9C"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051592" w:rsidRPr="00051592" w14:paraId="2238582A" w14:textId="77777777">
        <w:trPr>
          <w:trHeight w:val="323"/>
        </w:trPr>
        <w:tc>
          <w:tcPr>
            <w:tcW w:w="4590" w:type="dxa"/>
            <w:tcBorders>
              <w:top w:val="nil"/>
              <w:left w:val="single" w:sz="8" w:space="0" w:color="auto"/>
              <w:bottom w:val="single" w:sz="8" w:space="0" w:color="auto"/>
              <w:right w:val="single" w:sz="8" w:space="0" w:color="auto"/>
            </w:tcBorders>
            <w:vAlign w:val="bottom"/>
          </w:tcPr>
          <w:p w14:paraId="40549949"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7.</w:t>
            </w:r>
          </w:p>
        </w:tc>
        <w:tc>
          <w:tcPr>
            <w:tcW w:w="2160" w:type="dxa"/>
            <w:tcBorders>
              <w:top w:val="nil"/>
              <w:left w:val="nil"/>
              <w:bottom w:val="single" w:sz="8" w:space="0" w:color="auto"/>
              <w:right w:val="single" w:sz="8" w:space="0" w:color="auto"/>
            </w:tcBorders>
            <w:vAlign w:val="bottom"/>
          </w:tcPr>
          <w:p w14:paraId="08894EE1"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16A3BA8C"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051592" w:rsidRPr="00051592" w14:paraId="33AEF640" w14:textId="77777777">
        <w:trPr>
          <w:trHeight w:val="326"/>
        </w:trPr>
        <w:tc>
          <w:tcPr>
            <w:tcW w:w="4590" w:type="dxa"/>
            <w:tcBorders>
              <w:top w:val="nil"/>
              <w:left w:val="single" w:sz="8" w:space="0" w:color="auto"/>
              <w:bottom w:val="single" w:sz="8" w:space="0" w:color="auto"/>
              <w:right w:val="single" w:sz="8" w:space="0" w:color="auto"/>
            </w:tcBorders>
            <w:vAlign w:val="bottom"/>
          </w:tcPr>
          <w:p w14:paraId="669B0BC9"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8.</w:t>
            </w:r>
          </w:p>
        </w:tc>
        <w:tc>
          <w:tcPr>
            <w:tcW w:w="2160" w:type="dxa"/>
            <w:tcBorders>
              <w:top w:val="nil"/>
              <w:left w:val="nil"/>
              <w:bottom w:val="single" w:sz="8" w:space="0" w:color="auto"/>
              <w:right w:val="single" w:sz="8" w:space="0" w:color="auto"/>
            </w:tcBorders>
            <w:vAlign w:val="bottom"/>
          </w:tcPr>
          <w:p w14:paraId="652017A0"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1B374DC3"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051592" w:rsidRPr="00051592" w14:paraId="74FF3E38" w14:textId="77777777">
        <w:trPr>
          <w:trHeight w:val="326"/>
        </w:trPr>
        <w:tc>
          <w:tcPr>
            <w:tcW w:w="4590" w:type="dxa"/>
            <w:tcBorders>
              <w:top w:val="nil"/>
              <w:left w:val="single" w:sz="8" w:space="0" w:color="auto"/>
              <w:bottom w:val="single" w:sz="8" w:space="0" w:color="auto"/>
              <w:right w:val="single" w:sz="8" w:space="0" w:color="auto"/>
            </w:tcBorders>
            <w:vAlign w:val="bottom"/>
          </w:tcPr>
          <w:p w14:paraId="5A29C8DE"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9.</w:t>
            </w:r>
          </w:p>
        </w:tc>
        <w:tc>
          <w:tcPr>
            <w:tcW w:w="2160" w:type="dxa"/>
            <w:tcBorders>
              <w:top w:val="nil"/>
              <w:left w:val="nil"/>
              <w:bottom w:val="single" w:sz="8" w:space="0" w:color="auto"/>
              <w:right w:val="single" w:sz="8" w:space="0" w:color="auto"/>
            </w:tcBorders>
            <w:vAlign w:val="bottom"/>
          </w:tcPr>
          <w:p w14:paraId="100BE1C4"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32E0CC02"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051592" w:rsidRPr="00051592" w14:paraId="0AB4128D" w14:textId="77777777">
        <w:trPr>
          <w:trHeight w:val="323"/>
        </w:trPr>
        <w:tc>
          <w:tcPr>
            <w:tcW w:w="4590" w:type="dxa"/>
            <w:tcBorders>
              <w:top w:val="nil"/>
              <w:left w:val="single" w:sz="8" w:space="0" w:color="auto"/>
              <w:bottom w:val="single" w:sz="8" w:space="0" w:color="auto"/>
              <w:right w:val="single" w:sz="8" w:space="0" w:color="auto"/>
            </w:tcBorders>
            <w:vAlign w:val="bottom"/>
          </w:tcPr>
          <w:p w14:paraId="7F02CDD8"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r w:rsidRPr="00051592">
              <w:rPr>
                <w:rFonts w:asciiTheme="majorHAnsi" w:eastAsiaTheme="minorEastAsia" w:hAnsiTheme="majorHAnsi" w:cs="Times New Roman"/>
                <w:sz w:val="24"/>
                <w:szCs w:val="24"/>
              </w:rPr>
              <w:t>10.</w:t>
            </w:r>
          </w:p>
        </w:tc>
        <w:tc>
          <w:tcPr>
            <w:tcW w:w="2160" w:type="dxa"/>
            <w:tcBorders>
              <w:top w:val="nil"/>
              <w:left w:val="nil"/>
              <w:bottom w:val="single" w:sz="8" w:space="0" w:color="auto"/>
              <w:right w:val="single" w:sz="8" w:space="0" w:color="auto"/>
            </w:tcBorders>
            <w:vAlign w:val="bottom"/>
          </w:tcPr>
          <w:p w14:paraId="299FE011"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7563A4BE"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tc>
      </w:tr>
    </w:tbl>
    <w:p w14:paraId="393852B6" w14:textId="77777777" w:rsidR="00051592" w:rsidRPr="00051592" w:rsidRDefault="00051592" w:rsidP="00051592">
      <w:pPr>
        <w:widowControl w:val="0"/>
        <w:autoSpaceDE w:val="0"/>
        <w:autoSpaceDN w:val="0"/>
        <w:adjustRightInd w:val="0"/>
        <w:spacing w:after="0" w:line="209" w:lineRule="exact"/>
        <w:rPr>
          <w:rFonts w:ascii="Times New Roman" w:eastAsiaTheme="minorEastAsia" w:hAnsi="Times New Roman" w:cs="Times New Roman"/>
          <w:sz w:val="24"/>
          <w:szCs w:val="24"/>
        </w:rPr>
      </w:pPr>
    </w:p>
    <w:p w14:paraId="40C9DF64" w14:textId="77777777" w:rsidR="00051592" w:rsidRPr="00051592" w:rsidRDefault="00051592" w:rsidP="00051592">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1B8BDFEA"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Times New Roman"/>
          <w:sz w:val="24"/>
          <w:szCs w:val="24"/>
        </w:rPr>
      </w:pPr>
    </w:p>
    <w:p w14:paraId="6019CCA7" w14:textId="77777777" w:rsidR="00051592" w:rsidRPr="00051592" w:rsidRDefault="00051592" w:rsidP="00051592">
      <w:pPr>
        <w:widowControl w:val="0"/>
        <w:autoSpaceDE w:val="0"/>
        <w:autoSpaceDN w:val="0"/>
        <w:adjustRightInd w:val="0"/>
        <w:spacing w:after="0" w:line="240" w:lineRule="auto"/>
        <w:rPr>
          <w:rFonts w:asciiTheme="majorHAnsi" w:eastAsiaTheme="minorEastAsia" w:hAnsiTheme="majorHAnsi" w:cs="Arial"/>
          <w:sz w:val="24"/>
          <w:szCs w:val="24"/>
        </w:rPr>
      </w:pPr>
      <w:r w:rsidRPr="00051592">
        <w:rPr>
          <w:rFonts w:asciiTheme="majorHAnsi" w:eastAsiaTheme="minorEastAsia" w:hAnsiTheme="majorHAnsi" w:cs="Arial"/>
          <w:sz w:val="24"/>
          <w:szCs w:val="24"/>
        </w:rPr>
        <w:t xml:space="preserve"> Student’s Name______________________</w:t>
      </w:r>
      <w:r w:rsidR="00214AC7">
        <w:rPr>
          <w:rFonts w:asciiTheme="majorHAnsi" w:eastAsiaTheme="minorEastAsia" w:hAnsiTheme="majorHAnsi" w:cs="Arial"/>
          <w:sz w:val="24"/>
          <w:szCs w:val="24"/>
        </w:rPr>
        <w:t>_________________________    2020</w:t>
      </w:r>
      <w:r w:rsidRPr="00051592">
        <w:rPr>
          <w:rFonts w:asciiTheme="majorHAnsi" w:eastAsiaTheme="minorEastAsia" w:hAnsiTheme="majorHAnsi" w:cs="Arial"/>
          <w:sz w:val="24"/>
          <w:szCs w:val="24"/>
        </w:rPr>
        <w:t>-20</w:t>
      </w:r>
      <w:r w:rsidR="00214AC7">
        <w:rPr>
          <w:rFonts w:asciiTheme="majorHAnsi" w:eastAsiaTheme="minorEastAsia" w:hAnsiTheme="majorHAnsi" w:cs="Arial"/>
          <w:sz w:val="24"/>
          <w:szCs w:val="24"/>
        </w:rPr>
        <w:t>21</w:t>
      </w:r>
      <w:r w:rsidRPr="00051592">
        <w:rPr>
          <w:rFonts w:asciiTheme="majorHAnsi" w:eastAsiaTheme="minorEastAsia" w:hAnsiTheme="majorHAnsi" w:cs="Arial"/>
          <w:sz w:val="24"/>
          <w:szCs w:val="24"/>
        </w:rPr>
        <w:t xml:space="preserve"> Grade ___________</w:t>
      </w:r>
    </w:p>
    <w:p w14:paraId="58CD08CB" w14:textId="77777777" w:rsidR="00051592" w:rsidRPr="00051592" w:rsidRDefault="00051592" w:rsidP="00051592">
      <w:pPr>
        <w:widowControl w:val="0"/>
        <w:autoSpaceDE w:val="0"/>
        <w:autoSpaceDN w:val="0"/>
        <w:adjustRightInd w:val="0"/>
        <w:spacing w:after="0" w:line="240" w:lineRule="auto"/>
        <w:ind w:left="60"/>
        <w:rPr>
          <w:rFonts w:asciiTheme="majorHAnsi" w:eastAsiaTheme="minorEastAsia" w:hAnsiTheme="majorHAnsi" w:cs="Arial"/>
          <w:sz w:val="24"/>
          <w:szCs w:val="24"/>
        </w:rPr>
      </w:pPr>
    </w:p>
    <w:p w14:paraId="4CD743B0" w14:textId="77777777" w:rsidR="00051592" w:rsidRPr="00051592" w:rsidRDefault="00051592" w:rsidP="00051592">
      <w:pPr>
        <w:widowControl w:val="0"/>
        <w:autoSpaceDE w:val="0"/>
        <w:autoSpaceDN w:val="0"/>
        <w:adjustRightInd w:val="0"/>
        <w:spacing w:after="0" w:line="240" w:lineRule="auto"/>
        <w:ind w:left="60"/>
        <w:rPr>
          <w:rFonts w:asciiTheme="majorHAnsi" w:eastAsiaTheme="minorEastAsia" w:hAnsiTheme="majorHAnsi" w:cs="Arial"/>
          <w:b/>
          <w:sz w:val="24"/>
          <w:szCs w:val="24"/>
          <w:u w:val="single"/>
        </w:rPr>
      </w:pPr>
      <w:r w:rsidRPr="00051592">
        <w:rPr>
          <w:rFonts w:asciiTheme="majorHAnsi" w:eastAsiaTheme="minorEastAsia" w:hAnsiTheme="majorHAnsi" w:cs="Arial"/>
          <w:sz w:val="24"/>
          <w:szCs w:val="24"/>
        </w:rPr>
        <w:t xml:space="preserve">Parent Signature _____________________________________________    Date Due:  </w:t>
      </w:r>
      <w:r w:rsidR="00214AC7">
        <w:rPr>
          <w:rFonts w:asciiTheme="majorHAnsi" w:hAnsiTheme="majorHAnsi" w:cs="Arial"/>
          <w:b/>
          <w:sz w:val="24"/>
          <w:szCs w:val="24"/>
          <w:u w:val="single"/>
        </w:rPr>
        <w:t>August 12, 2020</w:t>
      </w:r>
    </w:p>
    <w:p w14:paraId="794C9F02" w14:textId="77777777" w:rsidR="00051592" w:rsidRDefault="00051592" w:rsidP="00051592">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p>
    <w:p w14:paraId="0B7D1B65" w14:textId="77777777" w:rsidR="004E6AEC" w:rsidRPr="00CE0B0F" w:rsidRDefault="000E0FB8" w:rsidP="00051592">
      <w:pPr>
        <w:ind w:right="-360"/>
        <w:jc w:val="center"/>
        <w:rPr>
          <w:rFonts w:asciiTheme="majorHAnsi" w:hAnsiTheme="majorHAnsi"/>
          <w:b/>
          <w:sz w:val="36"/>
          <w:szCs w:val="36"/>
        </w:rPr>
      </w:pPr>
      <w:r w:rsidRPr="00CE0B0F">
        <w:rPr>
          <w:rFonts w:asciiTheme="majorHAnsi" w:hAnsiTheme="majorHAnsi"/>
          <w:b/>
          <w:sz w:val="36"/>
          <w:szCs w:val="36"/>
        </w:rPr>
        <w:lastRenderedPageBreak/>
        <w:t>NFCS Suggested Summer Reading List for Students Entering Second Grade</w:t>
      </w:r>
    </w:p>
    <w:p w14:paraId="5990BB58" w14:textId="77777777" w:rsidR="000E0FB8" w:rsidRDefault="000E0FB8" w:rsidP="000E0FB8">
      <w:pPr>
        <w:rPr>
          <w:rFonts w:asciiTheme="majorHAnsi" w:hAnsiTheme="majorHAnsi"/>
          <w:sz w:val="28"/>
          <w:szCs w:val="28"/>
        </w:rPr>
        <w:sectPr w:rsidR="000E0FB8">
          <w:footerReference w:type="default" r:id="rId9"/>
          <w:pgSz w:w="12240" w:h="15840"/>
          <w:pgMar w:top="540" w:right="1440" w:bottom="720" w:left="1440" w:header="720" w:footer="720" w:gutter="0"/>
          <w:cols w:space="720"/>
          <w:docGrid w:linePitch="360"/>
        </w:sectPr>
      </w:pPr>
    </w:p>
    <w:p w14:paraId="20700E04" w14:textId="77777777" w:rsidR="00CE0B0F" w:rsidRDefault="00CE0B0F" w:rsidP="000E0FB8">
      <w:pPr>
        <w:rPr>
          <w:rFonts w:asciiTheme="majorHAnsi" w:hAnsiTheme="majorHAnsi"/>
          <w:b/>
          <w:sz w:val="28"/>
          <w:szCs w:val="28"/>
          <w:u w:val="single"/>
        </w:rPr>
      </w:pPr>
    </w:p>
    <w:p w14:paraId="05D66A47" w14:textId="77777777" w:rsidR="00051592" w:rsidRDefault="000E0FB8" w:rsidP="000E0FB8">
      <w:pPr>
        <w:rPr>
          <w:rFonts w:asciiTheme="majorHAnsi" w:hAnsiTheme="majorHAnsi"/>
          <w:b/>
          <w:sz w:val="28"/>
          <w:szCs w:val="28"/>
          <w:u w:val="single"/>
        </w:rPr>
      </w:pPr>
      <w:r w:rsidRPr="000E0FB8">
        <w:rPr>
          <w:rFonts w:asciiTheme="majorHAnsi" w:hAnsiTheme="majorHAnsi"/>
          <w:b/>
          <w:sz w:val="28"/>
          <w:szCs w:val="28"/>
          <w:u w:val="single"/>
        </w:rPr>
        <w:t xml:space="preserve">Suggested </w:t>
      </w:r>
      <w:r w:rsidR="007B4326">
        <w:rPr>
          <w:rFonts w:asciiTheme="majorHAnsi" w:hAnsiTheme="majorHAnsi"/>
          <w:b/>
          <w:sz w:val="28"/>
          <w:szCs w:val="28"/>
          <w:u w:val="single"/>
        </w:rPr>
        <w:t>Series</w:t>
      </w:r>
      <w:r w:rsidRPr="000E0FB8">
        <w:rPr>
          <w:rFonts w:asciiTheme="majorHAnsi" w:hAnsiTheme="majorHAnsi"/>
          <w:b/>
          <w:sz w:val="28"/>
          <w:szCs w:val="28"/>
          <w:u w:val="single"/>
        </w:rPr>
        <w:t>:</w:t>
      </w:r>
    </w:p>
    <w:p w14:paraId="0DB7C976" w14:textId="77777777" w:rsid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from the Arthur series</w:t>
      </w:r>
    </w:p>
    <w:p w14:paraId="5EB87906" w14:textId="77777777" w:rsid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from the Horrible Harry series</w:t>
      </w:r>
    </w:p>
    <w:p w14:paraId="6607CE1E" w14:textId="77777777" w:rsid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from the Berenstein Bear series</w:t>
      </w:r>
    </w:p>
    <w:p w14:paraId="547B472A" w14:textId="77777777" w:rsid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from the Franklin series</w:t>
      </w:r>
    </w:p>
    <w:p w14:paraId="1865F02D" w14:textId="77777777" w:rsid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from the Curious George series</w:t>
      </w:r>
    </w:p>
    <w:p w14:paraId="19BBA0A1" w14:textId="77777777" w:rsid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from the Boxcar series</w:t>
      </w:r>
    </w:p>
    <w:p w14:paraId="4E0DEF65" w14:textId="77777777" w:rsid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from the American Girl series</w:t>
      </w:r>
    </w:p>
    <w:p w14:paraId="07A5C44C" w14:textId="77777777" w:rsid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in the Magic Treehouse series</w:t>
      </w:r>
    </w:p>
    <w:p w14:paraId="7D683979" w14:textId="77777777" w:rsid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in the Nate the Great series</w:t>
      </w:r>
    </w:p>
    <w:p w14:paraId="2271DB0F" w14:textId="77777777" w:rsid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in the Madeline series</w:t>
      </w:r>
    </w:p>
    <w:p w14:paraId="04ED8AEC" w14:textId="77777777" w:rsidR="007B4326" w:rsidRPr="007B4326" w:rsidRDefault="007B4326" w:rsidP="007B4326">
      <w:pPr>
        <w:spacing w:after="120" w:line="240" w:lineRule="auto"/>
        <w:rPr>
          <w:rFonts w:asciiTheme="majorHAnsi" w:hAnsiTheme="majorHAnsi"/>
          <w:sz w:val="24"/>
          <w:szCs w:val="28"/>
        </w:rPr>
      </w:pPr>
      <w:r>
        <w:rPr>
          <w:rFonts w:asciiTheme="majorHAnsi" w:hAnsiTheme="majorHAnsi"/>
          <w:sz w:val="24"/>
          <w:szCs w:val="28"/>
        </w:rPr>
        <w:t>Any book in the Amelia Bedelia series</w:t>
      </w:r>
    </w:p>
    <w:p w14:paraId="27F72341" w14:textId="77777777" w:rsidR="007B4326" w:rsidRPr="007B4326" w:rsidRDefault="007B4326" w:rsidP="000E0FB8">
      <w:pPr>
        <w:rPr>
          <w:rFonts w:asciiTheme="majorHAnsi" w:hAnsiTheme="majorHAnsi"/>
          <w:sz w:val="24"/>
          <w:szCs w:val="28"/>
        </w:rPr>
      </w:pPr>
    </w:p>
    <w:p w14:paraId="4F102BD6" w14:textId="77777777" w:rsidR="00CE0B0F" w:rsidRDefault="00CE0B0F" w:rsidP="000E0FB8">
      <w:pPr>
        <w:spacing w:after="0" w:line="240" w:lineRule="auto"/>
        <w:rPr>
          <w:rFonts w:asciiTheme="majorHAnsi" w:hAnsiTheme="majorHAnsi"/>
          <w:b/>
          <w:sz w:val="28"/>
          <w:szCs w:val="28"/>
          <w:u w:val="single"/>
        </w:rPr>
      </w:pPr>
    </w:p>
    <w:p w14:paraId="3A6E8590" w14:textId="77777777" w:rsidR="000E0FB8" w:rsidRDefault="00F16C79" w:rsidP="000E0FB8">
      <w:pPr>
        <w:spacing w:after="0" w:line="240" w:lineRule="auto"/>
        <w:rPr>
          <w:rFonts w:asciiTheme="majorHAnsi" w:hAnsiTheme="majorHAnsi"/>
          <w:b/>
          <w:sz w:val="28"/>
          <w:szCs w:val="28"/>
          <w:u w:val="single"/>
        </w:rPr>
      </w:pPr>
      <w:r w:rsidRPr="00F16C79">
        <w:rPr>
          <w:rFonts w:asciiTheme="majorHAnsi" w:hAnsiTheme="majorHAnsi"/>
          <w:b/>
          <w:sz w:val="28"/>
          <w:szCs w:val="28"/>
          <w:u w:val="single"/>
        </w:rPr>
        <w:t>Suggested Books:</w:t>
      </w:r>
    </w:p>
    <w:p w14:paraId="3D06B077" w14:textId="43358E3A" w:rsidR="00F16C79" w:rsidRDefault="0012357A" w:rsidP="000E0FB8">
      <w:pPr>
        <w:spacing w:after="0" w:line="240" w:lineRule="auto"/>
        <w:rPr>
          <w:rFonts w:asciiTheme="majorHAnsi" w:hAnsiTheme="majorHAnsi"/>
          <w:b/>
          <w:sz w:val="28"/>
          <w:szCs w:val="28"/>
          <w:u w:val="single"/>
        </w:rPr>
      </w:pPr>
      <w:r>
        <w:rPr>
          <w:rFonts w:asciiTheme="majorHAnsi" w:hAnsiTheme="majorHAnsi"/>
          <w:b/>
          <w:noProof/>
          <w:sz w:val="28"/>
          <w:szCs w:val="28"/>
          <w:u w:val="single"/>
        </w:rPr>
        <mc:AlternateContent>
          <mc:Choice Requires="wps">
            <w:drawing>
              <wp:anchor distT="0" distB="0" distL="114300" distR="114300" simplePos="0" relativeHeight="251659264" behindDoc="0" locked="0" layoutInCell="1" allowOverlap="1" wp14:anchorId="39A78910" wp14:editId="0270FA0E">
                <wp:simplePos x="0" y="0"/>
                <wp:positionH relativeFrom="column">
                  <wp:posOffset>-104775</wp:posOffset>
                </wp:positionH>
                <wp:positionV relativeFrom="paragraph">
                  <wp:posOffset>63500</wp:posOffset>
                </wp:positionV>
                <wp:extent cx="6543675" cy="35934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59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C53D8"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Allard – </w:t>
                            </w:r>
                            <w:r w:rsidRPr="004A3572">
                              <w:rPr>
                                <w:rFonts w:asciiTheme="majorHAnsi" w:hAnsiTheme="majorHAnsi"/>
                                <w:i/>
                              </w:rPr>
                              <w:t xml:space="preserve">Miss </w:t>
                            </w:r>
                            <w:r w:rsidR="00CE0B0F" w:rsidRPr="004A3572">
                              <w:rPr>
                                <w:rFonts w:asciiTheme="majorHAnsi" w:hAnsiTheme="majorHAnsi"/>
                                <w:i/>
                              </w:rPr>
                              <w:t>Nelson is Missing</w:t>
                            </w:r>
                            <w:r w:rsidR="00CE0B0F">
                              <w:rPr>
                                <w:rFonts w:asciiTheme="majorHAnsi" w:hAnsiTheme="majorHAnsi"/>
                              </w:rPr>
                              <w:tab/>
                            </w:r>
                            <w:r w:rsidR="00CE0B0F">
                              <w:rPr>
                                <w:rFonts w:asciiTheme="majorHAnsi" w:hAnsiTheme="majorHAnsi"/>
                              </w:rPr>
                              <w:tab/>
                            </w:r>
                            <w:r w:rsidR="00CE0B0F">
                              <w:rPr>
                                <w:rFonts w:asciiTheme="majorHAnsi" w:hAnsiTheme="majorHAnsi"/>
                              </w:rPr>
                              <w:tab/>
                            </w:r>
                            <w:r w:rsidR="004A3572">
                              <w:rPr>
                                <w:rFonts w:asciiTheme="majorHAnsi" w:hAnsiTheme="majorHAnsi"/>
                              </w:rPr>
                              <w:tab/>
                            </w:r>
                            <w:r w:rsidRPr="00CE0B0F">
                              <w:rPr>
                                <w:rFonts w:asciiTheme="majorHAnsi" w:hAnsiTheme="majorHAnsi"/>
                              </w:rPr>
                              <w:t xml:space="preserve">Asch – </w:t>
                            </w:r>
                            <w:r w:rsidRPr="004A3572">
                              <w:rPr>
                                <w:rFonts w:asciiTheme="majorHAnsi" w:hAnsiTheme="majorHAnsi"/>
                                <w:i/>
                              </w:rPr>
                              <w:t>Bear Shadow</w:t>
                            </w:r>
                          </w:p>
                          <w:p w14:paraId="5E692CA8"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Aylesworth – </w:t>
                            </w:r>
                            <w:r w:rsidRPr="004A3572">
                              <w:rPr>
                                <w:rFonts w:asciiTheme="majorHAnsi" w:hAnsiTheme="majorHAnsi"/>
                                <w:i/>
                              </w:rPr>
                              <w:t>Old Black Fly</w:t>
                            </w:r>
                            <w:r w:rsidRPr="00CE0B0F">
                              <w:rPr>
                                <w:rFonts w:asciiTheme="majorHAnsi" w:hAnsiTheme="majorHAnsi"/>
                              </w:rPr>
                              <w:tab/>
                            </w:r>
                            <w:r w:rsidRPr="00CE0B0F">
                              <w:rPr>
                                <w:rFonts w:asciiTheme="majorHAnsi" w:hAnsiTheme="majorHAnsi"/>
                              </w:rPr>
                              <w:tab/>
                            </w:r>
                            <w:r w:rsidRPr="00CE0B0F">
                              <w:rPr>
                                <w:rFonts w:asciiTheme="majorHAnsi" w:hAnsiTheme="majorHAnsi"/>
                              </w:rPr>
                              <w:tab/>
                            </w:r>
                            <w:r w:rsidRPr="00CE0B0F">
                              <w:rPr>
                                <w:rFonts w:asciiTheme="majorHAnsi" w:hAnsiTheme="majorHAnsi"/>
                              </w:rPr>
                              <w:tab/>
                              <w:t xml:space="preserve">Barrett – </w:t>
                            </w:r>
                            <w:r w:rsidRPr="004A3572">
                              <w:rPr>
                                <w:rFonts w:asciiTheme="majorHAnsi" w:hAnsiTheme="majorHAnsi"/>
                                <w:i/>
                              </w:rPr>
                              <w:t>Cloudy with a Chance of Meatballs</w:t>
                            </w:r>
                          </w:p>
                          <w:p w14:paraId="03E302CD" w14:textId="77777777" w:rsidR="00CE0B0F" w:rsidRDefault="004A3572" w:rsidP="00F16C79">
                            <w:pPr>
                              <w:spacing w:after="0" w:line="240" w:lineRule="auto"/>
                              <w:rPr>
                                <w:rFonts w:asciiTheme="majorHAnsi" w:hAnsiTheme="majorHAnsi"/>
                              </w:rPr>
                            </w:pPr>
                            <w:r>
                              <w:rPr>
                                <w:rFonts w:asciiTheme="majorHAnsi" w:hAnsiTheme="majorHAnsi"/>
                              </w:rPr>
                              <w:t xml:space="preserve">Bemelmans – </w:t>
                            </w:r>
                            <w:r w:rsidRPr="004A3572">
                              <w:rPr>
                                <w:rFonts w:asciiTheme="majorHAnsi" w:hAnsiTheme="majorHAnsi"/>
                                <w:i/>
                              </w:rPr>
                              <w:t xml:space="preserve">Madeline </w:t>
                            </w:r>
                            <w:r w:rsidR="00CE0B0F" w:rsidRPr="004A3572">
                              <w:rPr>
                                <w:rFonts w:asciiTheme="majorHAnsi" w:hAnsiTheme="majorHAnsi"/>
                                <w:i/>
                              </w:rPr>
                              <w:t>Books</w:t>
                            </w:r>
                            <w:r w:rsidR="00CE0B0F" w:rsidRPr="004A3572">
                              <w:rPr>
                                <w:rFonts w:asciiTheme="majorHAnsi" w:hAnsiTheme="majorHAnsi"/>
                                <w:i/>
                              </w:rPr>
                              <w:tab/>
                            </w:r>
                            <w:r w:rsidR="00CE0B0F">
                              <w:rPr>
                                <w:rFonts w:asciiTheme="majorHAnsi" w:hAnsiTheme="majorHAnsi"/>
                              </w:rPr>
                              <w:tab/>
                            </w:r>
                            <w:r w:rsidR="00CE0B0F">
                              <w:rPr>
                                <w:rFonts w:asciiTheme="majorHAnsi" w:hAnsiTheme="majorHAnsi"/>
                              </w:rPr>
                              <w:tab/>
                            </w:r>
                            <w:r>
                              <w:rPr>
                                <w:rFonts w:asciiTheme="majorHAnsi" w:hAnsiTheme="majorHAnsi"/>
                              </w:rPr>
                              <w:tab/>
                            </w:r>
                            <w:r w:rsidR="00CE0B0F" w:rsidRPr="00CE0B0F">
                              <w:rPr>
                                <w:rFonts w:asciiTheme="majorHAnsi" w:hAnsiTheme="majorHAnsi"/>
                              </w:rPr>
                              <w:t xml:space="preserve">Burton </w:t>
                            </w:r>
                            <w:r w:rsidR="00CE0B0F" w:rsidRPr="004A3572">
                              <w:rPr>
                                <w:rFonts w:asciiTheme="majorHAnsi" w:hAnsiTheme="majorHAnsi"/>
                                <w:i/>
                              </w:rPr>
                              <w:t>– This Little House</w:t>
                            </w:r>
                            <w:r w:rsidR="00CE0B0F" w:rsidRPr="00CE0B0F">
                              <w:rPr>
                                <w:rFonts w:asciiTheme="majorHAnsi" w:hAnsiTheme="majorHAnsi"/>
                              </w:rPr>
                              <w:t xml:space="preserve"> </w:t>
                            </w:r>
                            <w:r w:rsidR="00CE0B0F" w:rsidRPr="00CE0B0F">
                              <w:rPr>
                                <w:rFonts w:asciiTheme="majorHAnsi" w:hAnsiTheme="majorHAnsi"/>
                              </w:rPr>
                              <w:tab/>
                            </w:r>
                            <w:r w:rsidR="00CE0B0F" w:rsidRPr="00CE0B0F">
                              <w:rPr>
                                <w:rFonts w:asciiTheme="majorHAnsi" w:hAnsiTheme="majorHAnsi"/>
                              </w:rPr>
                              <w:tab/>
                              <w:t xml:space="preserve">     </w:t>
                            </w:r>
                            <w:r w:rsidR="00CE0B0F">
                              <w:rPr>
                                <w:rFonts w:asciiTheme="majorHAnsi" w:hAnsiTheme="majorHAnsi"/>
                              </w:rPr>
                              <w:t xml:space="preserve">               </w:t>
                            </w:r>
                            <w:r w:rsidR="00F16C79" w:rsidRPr="00CE0B0F">
                              <w:rPr>
                                <w:rFonts w:asciiTheme="majorHAnsi" w:hAnsiTheme="majorHAnsi"/>
                              </w:rPr>
                              <w:t xml:space="preserve">Carle – </w:t>
                            </w:r>
                            <w:r w:rsidR="00F16C79" w:rsidRPr="004A3572">
                              <w:rPr>
                                <w:rFonts w:asciiTheme="majorHAnsi" w:hAnsiTheme="majorHAnsi"/>
                                <w:i/>
                              </w:rPr>
                              <w:t xml:space="preserve">The Very Busy </w:t>
                            </w:r>
                            <w:r w:rsidR="00CE0B0F" w:rsidRPr="004A3572">
                              <w:rPr>
                                <w:rFonts w:asciiTheme="majorHAnsi" w:hAnsiTheme="majorHAnsi"/>
                                <w:i/>
                              </w:rPr>
                              <w:t>Spider</w:t>
                            </w:r>
                            <w:r w:rsidR="00CE0B0F" w:rsidRPr="00CE0B0F">
                              <w:rPr>
                                <w:rFonts w:asciiTheme="majorHAnsi" w:hAnsiTheme="majorHAnsi"/>
                              </w:rPr>
                              <w:tab/>
                            </w:r>
                            <w:r w:rsidR="00CE0B0F" w:rsidRPr="00CE0B0F">
                              <w:rPr>
                                <w:rFonts w:asciiTheme="majorHAnsi" w:hAnsiTheme="majorHAnsi"/>
                              </w:rPr>
                              <w:tab/>
                            </w:r>
                            <w:r w:rsidR="00CE0B0F" w:rsidRPr="00CE0B0F">
                              <w:rPr>
                                <w:rFonts w:asciiTheme="majorHAnsi" w:hAnsiTheme="majorHAnsi"/>
                              </w:rPr>
                              <w:tab/>
                            </w:r>
                            <w:r w:rsidR="00CE0B0F" w:rsidRPr="00CE0B0F">
                              <w:rPr>
                                <w:rFonts w:asciiTheme="majorHAnsi" w:hAnsiTheme="majorHAnsi"/>
                              </w:rPr>
                              <w:tab/>
                            </w:r>
                            <w:r w:rsidR="00F16C79" w:rsidRPr="00CE0B0F">
                              <w:rPr>
                                <w:rFonts w:asciiTheme="majorHAnsi" w:hAnsiTheme="majorHAnsi"/>
                              </w:rPr>
                              <w:t xml:space="preserve">Coerr – </w:t>
                            </w:r>
                            <w:r w:rsidR="00F16C79" w:rsidRPr="004A3572">
                              <w:rPr>
                                <w:rFonts w:asciiTheme="majorHAnsi" w:hAnsiTheme="majorHAnsi"/>
                                <w:i/>
                              </w:rPr>
                              <w:t xml:space="preserve">The </w:t>
                            </w:r>
                            <w:r w:rsidR="00CE0B0F" w:rsidRPr="004A3572">
                              <w:rPr>
                                <w:rFonts w:asciiTheme="majorHAnsi" w:hAnsiTheme="majorHAnsi"/>
                                <w:i/>
                              </w:rPr>
                              <w:t>Josefina Story Quilt</w:t>
                            </w:r>
                            <w:r w:rsidR="00CE0B0F" w:rsidRPr="004A3572">
                              <w:rPr>
                                <w:rFonts w:asciiTheme="majorHAnsi" w:hAnsiTheme="majorHAnsi"/>
                                <w:i/>
                              </w:rPr>
                              <w:tab/>
                            </w:r>
                            <w:r w:rsidR="00CE0B0F" w:rsidRPr="00CE0B0F">
                              <w:rPr>
                                <w:rFonts w:asciiTheme="majorHAnsi" w:hAnsiTheme="majorHAnsi"/>
                              </w:rPr>
                              <w:tab/>
                              <w:t xml:space="preserve">  </w:t>
                            </w:r>
                            <w:r>
                              <w:rPr>
                                <w:rFonts w:asciiTheme="majorHAnsi" w:hAnsiTheme="majorHAnsi"/>
                              </w:rPr>
                              <w:t xml:space="preserve">        </w:t>
                            </w:r>
                            <w:r>
                              <w:rPr>
                                <w:rFonts w:asciiTheme="majorHAnsi" w:hAnsiTheme="majorHAnsi"/>
                              </w:rPr>
                              <w:tab/>
                              <w:t xml:space="preserve">  </w:t>
                            </w:r>
                            <w:r w:rsidR="00F16C79" w:rsidRPr="00CE0B0F">
                              <w:rPr>
                                <w:rFonts w:asciiTheme="majorHAnsi" w:hAnsiTheme="majorHAnsi"/>
                              </w:rPr>
                              <w:t xml:space="preserve">Hoban – </w:t>
                            </w:r>
                            <w:r w:rsidR="00F16C79" w:rsidRPr="004A3572">
                              <w:rPr>
                                <w:rFonts w:asciiTheme="majorHAnsi" w:hAnsiTheme="majorHAnsi"/>
                                <w:i/>
                              </w:rPr>
                              <w:t xml:space="preserve">A Baby Sister </w:t>
                            </w:r>
                            <w:r w:rsidR="00CE0B0F" w:rsidRPr="004A3572">
                              <w:rPr>
                                <w:rFonts w:asciiTheme="majorHAnsi" w:hAnsiTheme="majorHAnsi"/>
                                <w:i/>
                              </w:rPr>
                              <w:t xml:space="preserve">for Frances </w:t>
                            </w:r>
                            <w:r w:rsidR="00CE0B0F" w:rsidRPr="00CE0B0F">
                              <w:rPr>
                                <w:rFonts w:asciiTheme="majorHAnsi" w:hAnsiTheme="majorHAnsi"/>
                              </w:rPr>
                              <w:tab/>
                            </w:r>
                            <w:r w:rsidR="00CE0B0F" w:rsidRPr="00CE0B0F">
                              <w:rPr>
                                <w:rFonts w:asciiTheme="majorHAnsi" w:hAnsiTheme="majorHAnsi"/>
                              </w:rPr>
                              <w:tab/>
                            </w:r>
                            <w:r w:rsidR="00CE0B0F" w:rsidRPr="00CE0B0F">
                              <w:rPr>
                                <w:rFonts w:asciiTheme="majorHAnsi" w:hAnsiTheme="majorHAnsi"/>
                              </w:rPr>
                              <w:tab/>
                            </w:r>
                            <w:r w:rsidR="00F16C79" w:rsidRPr="00CE0B0F">
                              <w:rPr>
                                <w:rFonts w:asciiTheme="majorHAnsi" w:hAnsiTheme="majorHAnsi"/>
                              </w:rPr>
                              <w:t xml:space="preserve">Hutchins – </w:t>
                            </w:r>
                            <w:r w:rsidR="00F16C79" w:rsidRPr="004A3572">
                              <w:rPr>
                                <w:rFonts w:asciiTheme="majorHAnsi" w:hAnsiTheme="majorHAnsi"/>
                                <w:i/>
                              </w:rPr>
                              <w:t xml:space="preserve">Good </w:t>
                            </w:r>
                            <w:r w:rsidR="00CE0B0F" w:rsidRPr="004A3572">
                              <w:rPr>
                                <w:rFonts w:asciiTheme="majorHAnsi" w:hAnsiTheme="majorHAnsi"/>
                                <w:i/>
                              </w:rPr>
                              <w:t>Night Owl</w:t>
                            </w:r>
                            <w:r w:rsidR="00CE0B0F" w:rsidRPr="00CE0B0F">
                              <w:rPr>
                                <w:rFonts w:asciiTheme="majorHAnsi" w:hAnsiTheme="majorHAnsi"/>
                              </w:rPr>
                              <w:tab/>
                              <w:t xml:space="preserve">           </w:t>
                            </w:r>
                          </w:p>
                          <w:p w14:paraId="36EF16D0"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Hutchins </w:t>
                            </w:r>
                            <w:r w:rsidRPr="004A3572">
                              <w:rPr>
                                <w:rFonts w:asciiTheme="majorHAnsi" w:hAnsiTheme="majorHAnsi"/>
                                <w:i/>
                              </w:rPr>
                              <w:t>– The Door Bell Rang</w:t>
                            </w:r>
                            <w:r w:rsidR="00CE0B0F" w:rsidRPr="00CE0B0F">
                              <w:rPr>
                                <w:rFonts w:asciiTheme="majorHAnsi" w:hAnsiTheme="majorHAnsi"/>
                              </w:rPr>
                              <w:tab/>
                            </w:r>
                            <w:r w:rsidR="00CE0B0F" w:rsidRPr="00CE0B0F">
                              <w:rPr>
                                <w:rFonts w:asciiTheme="majorHAnsi" w:hAnsiTheme="majorHAnsi"/>
                              </w:rPr>
                              <w:tab/>
                            </w:r>
                            <w:r w:rsidR="00CE0B0F" w:rsidRPr="00CE0B0F">
                              <w:rPr>
                                <w:rFonts w:asciiTheme="majorHAnsi" w:hAnsiTheme="majorHAnsi"/>
                              </w:rPr>
                              <w:tab/>
                            </w:r>
                            <w:r w:rsidR="00CE0B0F" w:rsidRPr="00CE0B0F">
                              <w:rPr>
                                <w:rFonts w:asciiTheme="majorHAnsi" w:hAnsiTheme="majorHAnsi"/>
                              </w:rPr>
                              <w:tab/>
                              <w:t xml:space="preserve">Keats – </w:t>
                            </w:r>
                            <w:r w:rsidR="00CE0B0F" w:rsidRPr="004A3572">
                              <w:rPr>
                                <w:rFonts w:asciiTheme="majorHAnsi" w:hAnsiTheme="majorHAnsi"/>
                                <w:i/>
                              </w:rPr>
                              <w:t>The Snowy Day</w:t>
                            </w:r>
                          </w:p>
                          <w:p w14:paraId="0D4B0714" w14:textId="77777777" w:rsidR="00F16C79" w:rsidRPr="004A3572" w:rsidRDefault="00F16C79" w:rsidP="00F16C79">
                            <w:pPr>
                              <w:spacing w:after="0" w:line="240" w:lineRule="auto"/>
                              <w:rPr>
                                <w:rFonts w:asciiTheme="majorHAnsi" w:hAnsiTheme="majorHAnsi"/>
                                <w:i/>
                              </w:rPr>
                            </w:pPr>
                            <w:r w:rsidRPr="00CE0B0F">
                              <w:rPr>
                                <w:rFonts w:asciiTheme="majorHAnsi" w:hAnsiTheme="majorHAnsi"/>
                              </w:rPr>
                              <w:t xml:space="preserve">McDonald – </w:t>
                            </w:r>
                            <w:r w:rsidRPr="004A3572">
                              <w:rPr>
                                <w:rFonts w:asciiTheme="majorHAnsi" w:hAnsiTheme="majorHAnsi"/>
                                <w:i/>
                              </w:rPr>
                              <w:t xml:space="preserve">The </w:t>
                            </w:r>
                            <w:r w:rsidR="00CE0B0F" w:rsidRPr="004A3572">
                              <w:rPr>
                                <w:rFonts w:asciiTheme="majorHAnsi" w:hAnsiTheme="majorHAnsi"/>
                                <w:i/>
                              </w:rPr>
                              <w:t>Great Pumpkin Switch</w:t>
                            </w:r>
                            <w:r w:rsidR="00CE0B0F" w:rsidRPr="004A3572">
                              <w:rPr>
                                <w:rFonts w:asciiTheme="majorHAnsi" w:hAnsiTheme="majorHAnsi"/>
                                <w:i/>
                              </w:rPr>
                              <w:tab/>
                            </w:r>
                            <w:r w:rsidR="00CE0B0F">
                              <w:rPr>
                                <w:rFonts w:asciiTheme="majorHAnsi" w:hAnsiTheme="majorHAnsi"/>
                              </w:rPr>
                              <w:tab/>
                            </w:r>
                            <w:r w:rsidR="004A3572">
                              <w:rPr>
                                <w:rFonts w:asciiTheme="majorHAnsi" w:hAnsiTheme="majorHAnsi"/>
                              </w:rPr>
                              <w:tab/>
                            </w:r>
                            <w:r w:rsidRPr="00CE0B0F">
                              <w:rPr>
                                <w:rFonts w:asciiTheme="majorHAnsi" w:hAnsiTheme="majorHAnsi"/>
                              </w:rPr>
                              <w:t xml:space="preserve">Meddaugh – </w:t>
                            </w:r>
                            <w:r w:rsidRPr="004A3572">
                              <w:rPr>
                                <w:rFonts w:asciiTheme="majorHAnsi" w:hAnsiTheme="majorHAnsi"/>
                                <w:i/>
                              </w:rPr>
                              <w:t>Martha Speaks</w:t>
                            </w:r>
                          </w:p>
                          <w:p w14:paraId="125B31C2"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Meyer – </w:t>
                            </w:r>
                            <w:r w:rsidRPr="004A3572">
                              <w:rPr>
                                <w:rFonts w:asciiTheme="majorHAnsi" w:hAnsiTheme="majorHAnsi"/>
                                <w:i/>
                              </w:rPr>
                              <w:t>Just Grandma and Me</w:t>
                            </w:r>
                            <w:r w:rsidRPr="00CE0B0F">
                              <w:rPr>
                                <w:rFonts w:asciiTheme="majorHAnsi" w:hAnsiTheme="majorHAnsi"/>
                              </w:rPr>
                              <w:tab/>
                            </w:r>
                            <w:r w:rsidRPr="00CE0B0F">
                              <w:rPr>
                                <w:rFonts w:asciiTheme="majorHAnsi" w:hAnsiTheme="majorHAnsi"/>
                              </w:rPr>
                              <w:tab/>
                            </w:r>
                            <w:r w:rsidRPr="00CE0B0F">
                              <w:rPr>
                                <w:rFonts w:asciiTheme="majorHAnsi" w:hAnsiTheme="majorHAnsi"/>
                              </w:rPr>
                              <w:tab/>
                            </w:r>
                            <w:r w:rsidRPr="00CE0B0F">
                              <w:rPr>
                                <w:rFonts w:asciiTheme="majorHAnsi" w:hAnsiTheme="majorHAnsi"/>
                              </w:rPr>
                              <w:tab/>
                              <w:t xml:space="preserve">Minarik – </w:t>
                            </w:r>
                            <w:r w:rsidRPr="004A3572">
                              <w:rPr>
                                <w:rFonts w:asciiTheme="majorHAnsi" w:hAnsiTheme="majorHAnsi"/>
                                <w:i/>
                              </w:rPr>
                              <w:t>Father Bear Comes Home</w:t>
                            </w:r>
                          </w:p>
                          <w:p w14:paraId="4F908863" w14:textId="77777777" w:rsidR="00F16C79" w:rsidRPr="00CE0B0F" w:rsidRDefault="00CE0B0F" w:rsidP="00F16C79">
                            <w:pPr>
                              <w:spacing w:after="0" w:line="240" w:lineRule="auto"/>
                              <w:rPr>
                                <w:rFonts w:asciiTheme="majorHAnsi" w:hAnsiTheme="majorHAnsi"/>
                              </w:rPr>
                            </w:pPr>
                            <w:r w:rsidRPr="00CE0B0F">
                              <w:rPr>
                                <w:rFonts w:asciiTheme="majorHAnsi" w:hAnsiTheme="majorHAnsi"/>
                              </w:rPr>
                              <w:t xml:space="preserve">Ness – </w:t>
                            </w:r>
                            <w:r w:rsidRPr="004A3572">
                              <w:rPr>
                                <w:rFonts w:asciiTheme="majorHAnsi" w:hAnsiTheme="majorHAnsi"/>
                                <w:i/>
                              </w:rPr>
                              <w:t>Sam, Bangs, &amp; Moonshine</w:t>
                            </w:r>
                            <w:r w:rsidRPr="00CE0B0F">
                              <w:rPr>
                                <w:rFonts w:asciiTheme="majorHAnsi" w:hAnsiTheme="majorHAnsi"/>
                              </w:rPr>
                              <w:t xml:space="preserve">   </w:t>
                            </w:r>
                            <w:r w:rsidRPr="00CE0B0F">
                              <w:rPr>
                                <w:rFonts w:asciiTheme="majorHAnsi" w:hAnsiTheme="majorHAnsi"/>
                              </w:rPr>
                              <w:tab/>
                            </w:r>
                            <w:r w:rsidRPr="00CE0B0F">
                              <w:rPr>
                                <w:rFonts w:asciiTheme="majorHAnsi" w:hAnsiTheme="majorHAnsi"/>
                              </w:rPr>
                              <w:tab/>
                            </w:r>
                            <w:r w:rsidRPr="00CE0B0F">
                              <w:rPr>
                                <w:rFonts w:asciiTheme="majorHAnsi" w:hAnsiTheme="majorHAnsi"/>
                              </w:rPr>
                              <w:tab/>
                            </w:r>
                            <w:r w:rsidR="00F16C79" w:rsidRPr="00CE0B0F">
                              <w:rPr>
                                <w:rFonts w:asciiTheme="majorHAnsi" w:hAnsiTheme="majorHAnsi"/>
                              </w:rPr>
                              <w:t xml:space="preserve">Payne – </w:t>
                            </w:r>
                            <w:r w:rsidR="00F16C79" w:rsidRPr="004A3572">
                              <w:rPr>
                                <w:rFonts w:asciiTheme="majorHAnsi" w:hAnsiTheme="majorHAnsi"/>
                                <w:i/>
                              </w:rPr>
                              <w:t xml:space="preserve">Katy </w:t>
                            </w:r>
                            <w:r w:rsidRPr="004A3572">
                              <w:rPr>
                                <w:rFonts w:asciiTheme="majorHAnsi" w:hAnsiTheme="majorHAnsi"/>
                                <w:i/>
                              </w:rPr>
                              <w:t>No Pockets</w:t>
                            </w:r>
                            <w:r w:rsidRPr="00CE0B0F">
                              <w:rPr>
                                <w:rFonts w:asciiTheme="majorHAnsi" w:hAnsiTheme="majorHAnsi"/>
                              </w:rPr>
                              <w:tab/>
                              <w:t xml:space="preserve">              </w:t>
                            </w:r>
                            <w:r>
                              <w:rPr>
                                <w:rFonts w:asciiTheme="majorHAnsi" w:hAnsiTheme="majorHAnsi"/>
                              </w:rPr>
                              <w:t xml:space="preserve">                </w:t>
                            </w:r>
                            <w:r w:rsidR="00F16C79" w:rsidRPr="00CE0B0F">
                              <w:rPr>
                                <w:rFonts w:asciiTheme="majorHAnsi" w:hAnsiTheme="majorHAnsi"/>
                              </w:rPr>
                              <w:t xml:space="preserve">Polacco – </w:t>
                            </w:r>
                            <w:r w:rsidR="00F16C79" w:rsidRPr="004A3572">
                              <w:rPr>
                                <w:rFonts w:asciiTheme="majorHAnsi" w:hAnsiTheme="majorHAnsi"/>
                                <w:i/>
                              </w:rPr>
                              <w:t>Thunder Cake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CE0B0F">
                              <w:rPr>
                                <w:rFonts w:asciiTheme="majorHAnsi" w:hAnsiTheme="majorHAnsi"/>
                              </w:rPr>
                              <w:t xml:space="preserve">Rathmann – </w:t>
                            </w:r>
                            <w:r w:rsidRPr="004A3572">
                              <w:rPr>
                                <w:rFonts w:asciiTheme="majorHAnsi" w:hAnsiTheme="majorHAnsi"/>
                                <w:i/>
                              </w:rPr>
                              <w:t>Officer Buckle and Gloria</w:t>
                            </w:r>
                          </w:p>
                          <w:p w14:paraId="76CD1E8B"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Robertus – </w:t>
                            </w:r>
                            <w:r w:rsidRPr="004A3572">
                              <w:rPr>
                                <w:rFonts w:asciiTheme="majorHAnsi" w:hAnsiTheme="majorHAnsi"/>
                                <w:i/>
                              </w:rPr>
                              <w:t>The Dog Who Had Kittens</w:t>
                            </w:r>
                            <w:r w:rsidRPr="00CE0B0F">
                              <w:rPr>
                                <w:rFonts w:asciiTheme="majorHAnsi" w:hAnsiTheme="majorHAnsi"/>
                              </w:rPr>
                              <w:tab/>
                            </w:r>
                            <w:r w:rsidRPr="00CE0B0F">
                              <w:rPr>
                                <w:rFonts w:asciiTheme="majorHAnsi" w:hAnsiTheme="majorHAnsi"/>
                              </w:rPr>
                              <w:tab/>
                            </w:r>
                            <w:r w:rsidRPr="00CE0B0F">
                              <w:rPr>
                                <w:rFonts w:asciiTheme="majorHAnsi" w:hAnsiTheme="majorHAnsi"/>
                              </w:rPr>
                              <w:tab/>
                              <w:t xml:space="preserve">Rylant – </w:t>
                            </w:r>
                            <w:r w:rsidRPr="004A3572">
                              <w:rPr>
                                <w:rFonts w:asciiTheme="majorHAnsi" w:hAnsiTheme="majorHAnsi"/>
                                <w:i/>
                              </w:rPr>
                              <w:t>Henry and Mudge</w:t>
                            </w:r>
                          </w:p>
                          <w:p w14:paraId="3619BFDF"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Sendak – </w:t>
                            </w:r>
                            <w:r w:rsidRPr="004A3572">
                              <w:rPr>
                                <w:rFonts w:asciiTheme="majorHAnsi" w:hAnsiTheme="majorHAnsi"/>
                                <w:i/>
                              </w:rPr>
                              <w:t>Where the Wild Things Are</w:t>
                            </w:r>
                            <w:r w:rsidRPr="00CE0B0F">
                              <w:rPr>
                                <w:rFonts w:asciiTheme="majorHAnsi" w:hAnsiTheme="majorHAnsi"/>
                              </w:rPr>
                              <w:tab/>
                            </w:r>
                            <w:r w:rsidRPr="00CE0B0F">
                              <w:rPr>
                                <w:rFonts w:asciiTheme="majorHAnsi" w:hAnsiTheme="majorHAnsi"/>
                              </w:rPr>
                              <w:tab/>
                            </w:r>
                            <w:r w:rsidRPr="00CE0B0F">
                              <w:rPr>
                                <w:rFonts w:asciiTheme="majorHAnsi" w:hAnsiTheme="majorHAnsi"/>
                              </w:rPr>
                              <w:tab/>
                              <w:t xml:space="preserve">Slobodkina – </w:t>
                            </w:r>
                            <w:r w:rsidRPr="004A3572">
                              <w:rPr>
                                <w:rFonts w:asciiTheme="majorHAnsi" w:hAnsiTheme="majorHAnsi"/>
                                <w:i/>
                              </w:rPr>
                              <w:t>Caps for Sale</w:t>
                            </w:r>
                          </w:p>
                          <w:p w14:paraId="14E28DC7" w14:textId="77777777" w:rsidR="00CE0B0F" w:rsidRPr="00CE0B0F" w:rsidRDefault="00CE0B0F" w:rsidP="00F16C79">
                            <w:pPr>
                              <w:spacing w:after="0" w:line="240" w:lineRule="auto"/>
                              <w:rPr>
                                <w:rFonts w:asciiTheme="majorHAnsi" w:hAnsiTheme="majorHAnsi"/>
                              </w:rPr>
                            </w:pPr>
                            <w:r w:rsidRPr="00CE0B0F">
                              <w:rPr>
                                <w:rFonts w:asciiTheme="majorHAnsi" w:hAnsiTheme="majorHAnsi"/>
                              </w:rPr>
                              <w:t xml:space="preserve">Steig </w:t>
                            </w:r>
                            <w:r w:rsidRPr="004A3572">
                              <w:rPr>
                                <w:rFonts w:asciiTheme="majorHAnsi" w:hAnsiTheme="majorHAnsi"/>
                                <w:i/>
                              </w:rPr>
                              <w:t>– Sylvester and the Magic Pebble</w:t>
                            </w:r>
                            <w:r w:rsidRPr="00CE0B0F">
                              <w:rPr>
                                <w:rFonts w:asciiTheme="majorHAnsi" w:hAnsiTheme="majorHAnsi"/>
                              </w:rPr>
                              <w:tab/>
                            </w:r>
                            <w:r w:rsidRPr="00CE0B0F">
                              <w:rPr>
                                <w:rFonts w:asciiTheme="majorHAnsi" w:hAnsiTheme="majorHAnsi"/>
                              </w:rPr>
                              <w:tab/>
                            </w:r>
                            <w:r w:rsidRPr="00CE0B0F">
                              <w:rPr>
                                <w:rFonts w:asciiTheme="majorHAnsi" w:hAnsiTheme="majorHAnsi"/>
                              </w:rPr>
                              <w:tab/>
                              <w:t xml:space="preserve">Vaqn Allsburg – </w:t>
                            </w:r>
                            <w:r w:rsidRPr="004A3572">
                              <w:rPr>
                                <w:rFonts w:asciiTheme="majorHAnsi" w:hAnsiTheme="majorHAnsi"/>
                                <w:i/>
                              </w:rPr>
                              <w:t>Polar Express</w:t>
                            </w:r>
                          </w:p>
                          <w:p w14:paraId="5265D4DF" w14:textId="77777777" w:rsidR="00F16C79" w:rsidRPr="00CE0B0F" w:rsidRDefault="00F16C79" w:rsidP="00F16C79">
                            <w:pPr>
                              <w:spacing w:after="0" w:line="240" w:lineRule="auto"/>
                            </w:pPr>
                            <w:r w:rsidRPr="00CE0B0F">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78910" id="_x0000_t202" coordsize="21600,21600" o:spt="202" path="m,l,21600r21600,l21600,xe">
                <v:stroke joinstyle="miter"/>
                <v:path gradientshapeok="t" o:connecttype="rect"/>
              </v:shapetype>
              <v:shape id="Text Box 2" o:spid="_x0000_s1026" type="#_x0000_t202" style="position:absolute;margin-left:-8.25pt;margin-top:5pt;width:515.25pt;height:2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" stroked="f">
                <v:textbox>
                  <w:txbxContent>
                    <w:p w14:paraId="0D3C53D8"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Allard – </w:t>
                      </w:r>
                      <w:r w:rsidRPr="004A3572">
                        <w:rPr>
                          <w:rFonts w:asciiTheme="majorHAnsi" w:hAnsiTheme="majorHAnsi"/>
                          <w:i/>
                        </w:rPr>
                        <w:t xml:space="preserve">Miss </w:t>
                      </w:r>
                      <w:r w:rsidR="00CE0B0F" w:rsidRPr="004A3572">
                        <w:rPr>
                          <w:rFonts w:asciiTheme="majorHAnsi" w:hAnsiTheme="majorHAnsi"/>
                          <w:i/>
                        </w:rPr>
                        <w:t>Nelson is Missing</w:t>
                      </w:r>
                      <w:r w:rsidR="00CE0B0F">
                        <w:rPr>
                          <w:rFonts w:asciiTheme="majorHAnsi" w:hAnsiTheme="majorHAnsi"/>
                        </w:rPr>
                        <w:tab/>
                      </w:r>
                      <w:r w:rsidR="00CE0B0F">
                        <w:rPr>
                          <w:rFonts w:asciiTheme="majorHAnsi" w:hAnsiTheme="majorHAnsi"/>
                        </w:rPr>
                        <w:tab/>
                      </w:r>
                      <w:r w:rsidR="00CE0B0F">
                        <w:rPr>
                          <w:rFonts w:asciiTheme="majorHAnsi" w:hAnsiTheme="majorHAnsi"/>
                        </w:rPr>
                        <w:tab/>
                      </w:r>
                      <w:r w:rsidR="004A3572">
                        <w:rPr>
                          <w:rFonts w:asciiTheme="majorHAnsi" w:hAnsiTheme="majorHAnsi"/>
                        </w:rPr>
                        <w:tab/>
                      </w:r>
                      <w:r w:rsidRPr="00CE0B0F">
                        <w:rPr>
                          <w:rFonts w:asciiTheme="majorHAnsi" w:hAnsiTheme="majorHAnsi"/>
                        </w:rPr>
                        <w:t xml:space="preserve">Asch – </w:t>
                      </w:r>
                      <w:r w:rsidRPr="004A3572">
                        <w:rPr>
                          <w:rFonts w:asciiTheme="majorHAnsi" w:hAnsiTheme="majorHAnsi"/>
                          <w:i/>
                        </w:rPr>
                        <w:t>Bear Shadow</w:t>
                      </w:r>
                    </w:p>
                    <w:p w14:paraId="5E692CA8"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Aylesworth – </w:t>
                      </w:r>
                      <w:r w:rsidRPr="004A3572">
                        <w:rPr>
                          <w:rFonts w:asciiTheme="majorHAnsi" w:hAnsiTheme="majorHAnsi"/>
                          <w:i/>
                        </w:rPr>
                        <w:t>Old Black Fly</w:t>
                      </w:r>
                      <w:r w:rsidRPr="00CE0B0F">
                        <w:rPr>
                          <w:rFonts w:asciiTheme="majorHAnsi" w:hAnsiTheme="majorHAnsi"/>
                        </w:rPr>
                        <w:tab/>
                      </w:r>
                      <w:r w:rsidRPr="00CE0B0F">
                        <w:rPr>
                          <w:rFonts w:asciiTheme="majorHAnsi" w:hAnsiTheme="majorHAnsi"/>
                        </w:rPr>
                        <w:tab/>
                      </w:r>
                      <w:r w:rsidRPr="00CE0B0F">
                        <w:rPr>
                          <w:rFonts w:asciiTheme="majorHAnsi" w:hAnsiTheme="majorHAnsi"/>
                        </w:rPr>
                        <w:tab/>
                      </w:r>
                      <w:r w:rsidRPr="00CE0B0F">
                        <w:rPr>
                          <w:rFonts w:asciiTheme="majorHAnsi" w:hAnsiTheme="majorHAnsi"/>
                        </w:rPr>
                        <w:tab/>
                        <w:t xml:space="preserve">Barrett – </w:t>
                      </w:r>
                      <w:r w:rsidRPr="004A3572">
                        <w:rPr>
                          <w:rFonts w:asciiTheme="majorHAnsi" w:hAnsiTheme="majorHAnsi"/>
                          <w:i/>
                        </w:rPr>
                        <w:t>Cloudy with a Chance of Meatballs</w:t>
                      </w:r>
                    </w:p>
                    <w:p w14:paraId="03E302CD" w14:textId="77777777" w:rsidR="00CE0B0F" w:rsidRDefault="004A3572" w:rsidP="00F16C79">
                      <w:pPr>
                        <w:spacing w:after="0" w:line="240" w:lineRule="auto"/>
                        <w:rPr>
                          <w:rFonts w:asciiTheme="majorHAnsi" w:hAnsiTheme="majorHAnsi"/>
                        </w:rPr>
                      </w:pPr>
                      <w:r>
                        <w:rPr>
                          <w:rFonts w:asciiTheme="majorHAnsi" w:hAnsiTheme="majorHAnsi"/>
                        </w:rPr>
                        <w:t xml:space="preserve">Bemelmans – </w:t>
                      </w:r>
                      <w:r w:rsidRPr="004A3572">
                        <w:rPr>
                          <w:rFonts w:asciiTheme="majorHAnsi" w:hAnsiTheme="majorHAnsi"/>
                          <w:i/>
                        </w:rPr>
                        <w:t xml:space="preserve">Madeline </w:t>
                      </w:r>
                      <w:r w:rsidR="00CE0B0F" w:rsidRPr="004A3572">
                        <w:rPr>
                          <w:rFonts w:asciiTheme="majorHAnsi" w:hAnsiTheme="majorHAnsi"/>
                          <w:i/>
                        </w:rPr>
                        <w:t>Books</w:t>
                      </w:r>
                      <w:r w:rsidR="00CE0B0F" w:rsidRPr="004A3572">
                        <w:rPr>
                          <w:rFonts w:asciiTheme="majorHAnsi" w:hAnsiTheme="majorHAnsi"/>
                          <w:i/>
                        </w:rPr>
                        <w:tab/>
                      </w:r>
                      <w:r w:rsidR="00CE0B0F">
                        <w:rPr>
                          <w:rFonts w:asciiTheme="majorHAnsi" w:hAnsiTheme="majorHAnsi"/>
                        </w:rPr>
                        <w:tab/>
                      </w:r>
                      <w:r w:rsidR="00CE0B0F">
                        <w:rPr>
                          <w:rFonts w:asciiTheme="majorHAnsi" w:hAnsiTheme="majorHAnsi"/>
                        </w:rPr>
                        <w:tab/>
                      </w:r>
                      <w:r>
                        <w:rPr>
                          <w:rFonts w:asciiTheme="majorHAnsi" w:hAnsiTheme="majorHAnsi"/>
                        </w:rPr>
                        <w:tab/>
                      </w:r>
                      <w:r w:rsidR="00CE0B0F" w:rsidRPr="00CE0B0F">
                        <w:rPr>
                          <w:rFonts w:asciiTheme="majorHAnsi" w:hAnsiTheme="majorHAnsi"/>
                        </w:rPr>
                        <w:t xml:space="preserve">Burton </w:t>
                      </w:r>
                      <w:r w:rsidR="00CE0B0F" w:rsidRPr="004A3572">
                        <w:rPr>
                          <w:rFonts w:asciiTheme="majorHAnsi" w:hAnsiTheme="majorHAnsi"/>
                          <w:i/>
                        </w:rPr>
                        <w:t>– This Little House</w:t>
                      </w:r>
                      <w:r w:rsidR="00CE0B0F" w:rsidRPr="00CE0B0F">
                        <w:rPr>
                          <w:rFonts w:asciiTheme="majorHAnsi" w:hAnsiTheme="majorHAnsi"/>
                        </w:rPr>
                        <w:t xml:space="preserve"> </w:t>
                      </w:r>
                      <w:r w:rsidR="00CE0B0F" w:rsidRPr="00CE0B0F">
                        <w:rPr>
                          <w:rFonts w:asciiTheme="majorHAnsi" w:hAnsiTheme="majorHAnsi"/>
                        </w:rPr>
                        <w:tab/>
                      </w:r>
                      <w:r w:rsidR="00CE0B0F" w:rsidRPr="00CE0B0F">
                        <w:rPr>
                          <w:rFonts w:asciiTheme="majorHAnsi" w:hAnsiTheme="majorHAnsi"/>
                        </w:rPr>
                        <w:tab/>
                        <w:t xml:space="preserve">     </w:t>
                      </w:r>
                      <w:r w:rsidR="00CE0B0F">
                        <w:rPr>
                          <w:rFonts w:asciiTheme="majorHAnsi" w:hAnsiTheme="majorHAnsi"/>
                        </w:rPr>
                        <w:t xml:space="preserve">               </w:t>
                      </w:r>
                      <w:r w:rsidR="00F16C79" w:rsidRPr="00CE0B0F">
                        <w:rPr>
                          <w:rFonts w:asciiTheme="majorHAnsi" w:hAnsiTheme="majorHAnsi"/>
                        </w:rPr>
                        <w:t xml:space="preserve">Carle – </w:t>
                      </w:r>
                      <w:r w:rsidR="00F16C79" w:rsidRPr="004A3572">
                        <w:rPr>
                          <w:rFonts w:asciiTheme="majorHAnsi" w:hAnsiTheme="majorHAnsi"/>
                          <w:i/>
                        </w:rPr>
                        <w:t xml:space="preserve">The Very Busy </w:t>
                      </w:r>
                      <w:r w:rsidR="00CE0B0F" w:rsidRPr="004A3572">
                        <w:rPr>
                          <w:rFonts w:asciiTheme="majorHAnsi" w:hAnsiTheme="majorHAnsi"/>
                          <w:i/>
                        </w:rPr>
                        <w:t>Spider</w:t>
                      </w:r>
                      <w:r w:rsidR="00CE0B0F" w:rsidRPr="00CE0B0F">
                        <w:rPr>
                          <w:rFonts w:asciiTheme="majorHAnsi" w:hAnsiTheme="majorHAnsi"/>
                        </w:rPr>
                        <w:tab/>
                      </w:r>
                      <w:r w:rsidR="00CE0B0F" w:rsidRPr="00CE0B0F">
                        <w:rPr>
                          <w:rFonts w:asciiTheme="majorHAnsi" w:hAnsiTheme="majorHAnsi"/>
                        </w:rPr>
                        <w:tab/>
                      </w:r>
                      <w:r w:rsidR="00CE0B0F" w:rsidRPr="00CE0B0F">
                        <w:rPr>
                          <w:rFonts w:asciiTheme="majorHAnsi" w:hAnsiTheme="majorHAnsi"/>
                        </w:rPr>
                        <w:tab/>
                      </w:r>
                      <w:r w:rsidR="00CE0B0F" w:rsidRPr="00CE0B0F">
                        <w:rPr>
                          <w:rFonts w:asciiTheme="majorHAnsi" w:hAnsiTheme="majorHAnsi"/>
                        </w:rPr>
                        <w:tab/>
                      </w:r>
                      <w:r w:rsidR="00F16C79" w:rsidRPr="00CE0B0F">
                        <w:rPr>
                          <w:rFonts w:asciiTheme="majorHAnsi" w:hAnsiTheme="majorHAnsi"/>
                        </w:rPr>
                        <w:t xml:space="preserve">Coerr – </w:t>
                      </w:r>
                      <w:r w:rsidR="00F16C79" w:rsidRPr="004A3572">
                        <w:rPr>
                          <w:rFonts w:asciiTheme="majorHAnsi" w:hAnsiTheme="majorHAnsi"/>
                          <w:i/>
                        </w:rPr>
                        <w:t xml:space="preserve">The </w:t>
                      </w:r>
                      <w:r w:rsidR="00CE0B0F" w:rsidRPr="004A3572">
                        <w:rPr>
                          <w:rFonts w:asciiTheme="majorHAnsi" w:hAnsiTheme="majorHAnsi"/>
                          <w:i/>
                        </w:rPr>
                        <w:t>Josefina Story Quilt</w:t>
                      </w:r>
                      <w:r w:rsidR="00CE0B0F" w:rsidRPr="004A3572">
                        <w:rPr>
                          <w:rFonts w:asciiTheme="majorHAnsi" w:hAnsiTheme="majorHAnsi"/>
                          <w:i/>
                        </w:rPr>
                        <w:tab/>
                      </w:r>
                      <w:r w:rsidR="00CE0B0F" w:rsidRPr="00CE0B0F">
                        <w:rPr>
                          <w:rFonts w:asciiTheme="majorHAnsi" w:hAnsiTheme="majorHAnsi"/>
                        </w:rPr>
                        <w:tab/>
                        <w:t xml:space="preserve">  </w:t>
                      </w:r>
                      <w:r>
                        <w:rPr>
                          <w:rFonts w:asciiTheme="majorHAnsi" w:hAnsiTheme="majorHAnsi"/>
                        </w:rPr>
                        <w:t xml:space="preserve">        </w:t>
                      </w:r>
                      <w:r>
                        <w:rPr>
                          <w:rFonts w:asciiTheme="majorHAnsi" w:hAnsiTheme="majorHAnsi"/>
                        </w:rPr>
                        <w:tab/>
                        <w:t xml:space="preserve">  </w:t>
                      </w:r>
                      <w:r w:rsidR="00F16C79" w:rsidRPr="00CE0B0F">
                        <w:rPr>
                          <w:rFonts w:asciiTheme="majorHAnsi" w:hAnsiTheme="majorHAnsi"/>
                        </w:rPr>
                        <w:t xml:space="preserve">Hoban – </w:t>
                      </w:r>
                      <w:r w:rsidR="00F16C79" w:rsidRPr="004A3572">
                        <w:rPr>
                          <w:rFonts w:asciiTheme="majorHAnsi" w:hAnsiTheme="majorHAnsi"/>
                          <w:i/>
                        </w:rPr>
                        <w:t xml:space="preserve">A Baby Sister </w:t>
                      </w:r>
                      <w:r w:rsidR="00CE0B0F" w:rsidRPr="004A3572">
                        <w:rPr>
                          <w:rFonts w:asciiTheme="majorHAnsi" w:hAnsiTheme="majorHAnsi"/>
                          <w:i/>
                        </w:rPr>
                        <w:t xml:space="preserve">for Frances </w:t>
                      </w:r>
                      <w:r w:rsidR="00CE0B0F" w:rsidRPr="00CE0B0F">
                        <w:rPr>
                          <w:rFonts w:asciiTheme="majorHAnsi" w:hAnsiTheme="majorHAnsi"/>
                        </w:rPr>
                        <w:tab/>
                      </w:r>
                      <w:r w:rsidR="00CE0B0F" w:rsidRPr="00CE0B0F">
                        <w:rPr>
                          <w:rFonts w:asciiTheme="majorHAnsi" w:hAnsiTheme="majorHAnsi"/>
                        </w:rPr>
                        <w:tab/>
                      </w:r>
                      <w:r w:rsidR="00CE0B0F" w:rsidRPr="00CE0B0F">
                        <w:rPr>
                          <w:rFonts w:asciiTheme="majorHAnsi" w:hAnsiTheme="majorHAnsi"/>
                        </w:rPr>
                        <w:tab/>
                      </w:r>
                      <w:r w:rsidR="00F16C79" w:rsidRPr="00CE0B0F">
                        <w:rPr>
                          <w:rFonts w:asciiTheme="majorHAnsi" w:hAnsiTheme="majorHAnsi"/>
                        </w:rPr>
                        <w:t xml:space="preserve">Hutchins – </w:t>
                      </w:r>
                      <w:r w:rsidR="00F16C79" w:rsidRPr="004A3572">
                        <w:rPr>
                          <w:rFonts w:asciiTheme="majorHAnsi" w:hAnsiTheme="majorHAnsi"/>
                          <w:i/>
                        </w:rPr>
                        <w:t xml:space="preserve">Good </w:t>
                      </w:r>
                      <w:r w:rsidR="00CE0B0F" w:rsidRPr="004A3572">
                        <w:rPr>
                          <w:rFonts w:asciiTheme="majorHAnsi" w:hAnsiTheme="majorHAnsi"/>
                          <w:i/>
                        </w:rPr>
                        <w:t>Night Owl</w:t>
                      </w:r>
                      <w:r w:rsidR="00CE0B0F" w:rsidRPr="00CE0B0F">
                        <w:rPr>
                          <w:rFonts w:asciiTheme="majorHAnsi" w:hAnsiTheme="majorHAnsi"/>
                        </w:rPr>
                        <w:tab/>
                        <w:t xml:space="preserve">           </w:t>
                      </w:r>
                    </w:p>
                    <w:p w14:paraId="36EF16D0"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Hutchins </w:t>
                      </w:r>
                      <w:r w:rsidRPr="004A3572">
                        <w:rPr>
                          <w:rFonts w:asciiTheme="majorHAnsi" w:hAnsiTheme="majorHAnsi"/>
                          <w:i/>
                        </w:rPr>
                        <w:t>– The Door Bell Rang</w:t>
                      </w:r>
                      <w:r w:rsidR="00CE0B0F" w:rsidRPr="00CE0B0F">
                        <w:rPr>
                          <w:rFonts w:asciiTheme="majorHAnsi" w:hAnsiTheme="majorHAnsi"/>
                        </w:rPr>
                        <w:tab/>
                      </w:r>
                      <w:r w:rsidR="00CE0B0F" w:rsidRPr="00CE0B0F">
                        <w:rPr>
                          <w:rFonts w:asciiTheme="majorHAnsi" w:hAnsiTheme="majorHAnsi"/>
                        </w:rPr>
                        <w:tab/>
                      </w:r>
                      <w:r w:rsidR="00CE0B0F" w:rsidRPr="00CE0B0F">
                        <w:rPr>
                          <w:rFonts w:asciiTheme="majorHAnsi" w:hAnsiTheme="majorHAnsi"/>
                        </w:rPr>
                        <w:tab/>
                      </w:r>
                      <w:r w:rsidR="00CE0B0F" w:rsidRPr="00CE0B0F">
                        <w:rPr>
                          <w:rFonts w:asciiTheme="majorHAnsi" w:hAnsiTheme="majorHAnsi"/>
                        </w:rPr>
                        <w:tab/>
                        <w:t xml:space="preserve">Keats – </w:t>
                      </w:r>
                      <w:r w:rsidR="00CE0B0F" w:rsidRPr="004A3572">
                        <w:rPr>
                          <w:rFonts w:asciiTheme="majorHAnsi" w:hAnsiTheme="majorHAnsi"/>
                          <w:i/>
                        </w:rPr>
                        <w:t>The Snowy Day</w:t>
                      </w:r>
                    </w:p>
                    <w:p w14:paraId="0D4B0714" w14:textId="77777777" w:rsidR="00F16C79" w:rsidRPr="004A3572" w:rsidRDefault="00F16C79" w:rsidP="00F16C79">
                      <w:pPr>
                        <w:spacing w:after="0" w:line="240" w:lineRule="auto"/>
                        <w:rPr>
                          <w:rFonts w:asciiTheme="majorHAnsi" w:hAnsiTheme="majorHAnsi"/>
                          <w:i/>
                        </w:rPr>
                      </w:pPr>
                      <w:r w:rsidRPr="00CE0B0F">
                        <w:rPr>
                          <w:rFonts w:asciiTheme="majorHAnsi" w:hAnsiTheme="majorHAnsi"/>
                        </w:rPr>
                        <w:t xml:space="preserve">McDonald – </w:t>
                      </w:r>
                      <w:r w:rsidRPr="004A3572">
                        <w:rPr>
                          <w:rFonts w:asciiTheme="majorHAnsi" w:hAnsiTheme="majorHAnsi"/>
                          <w:i/>
                        </w:rPr>
                        <w:t xml:space="preserve">The </w:t>
                      </w:r>
                      <w:r w:rsidR="00CE0B0F" w:rsidRPr="004A3572">
                        <w:rPr>
                          <w:rFonts w:asciiTheme="majorHAnsi" w:hAnsiTheme="majorHAnsi"/>
                          <w:i/>
                        </w:rPr>
                        <w:t>Great Pumpkin Switch</w:t>
                      </w:r>
                      <w:r w:rsidR="00CE0B0F" w:rsidRPr="004A3572">
                        <w:rPr>
                          <w:rFonts w:asciiTheme="majorHAnsi" w:hAnsiTheme="majorHAnsi"/>
                          <w:i/>
                        </w:rPr>
                        <w:tab/>
                      </w:r>
                      <w:r w:rsidR="00CE0B0F">
                        <w:rPr>
                          <w:rFonts w:asciiTheme="majorHAnsi" w:hAnsiTheme="majorHAnsi"/>
                        </w:rPr>
                        <w:tab/>
                      </w:r>
                      <w:r w:rsidR="004A3572">
                        <w:rPr>
                          <w:rFonts w:asciiTheme="majorHAnsi" w:hAnsiTheme="majorHAnsi"/>
                        </w:rPr>
                        <w:tab/>
                      </w:r>
                      <w:r w:rsidRPr="00CE0B0F">
                        <w:rPr>
                          <w:rFonts w:asciiTheme="majorHAnsi" w:hAnsiTheme="majorHAnsi"/>
                        </w:rPr>
                        <w:t xml:space="preserve">Meddaugh – </w:t>
                      </w:r>
                      <w:r w:rsidRPr="004A3572">
                        <w:rPr>
                          <w:rFonts w:asciiTheme="majorHAnsi" w:hAnsiTheme="majorHAnsi"/>
                          <w:i/>
                        </w:rPr>
                        <w:t>Martha Speaks</w:t>
                      </w:r>
                    </w:p>
                    <w:p w14:paraId="125B31C2"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Meyer – </w:t>
                      </w:r>
                      <w:r w:rsidRPr="004A3572">
                        <w:rPr>
                          <w:rFonts w:asciiTheme="majorHAnsi" w:hAnsiTheme="majorHAnsi"/>
                          <w:i/>
                        </w:rPr>
                        <w:t>Just Grandma and Me</w:t>
                      </w:r>
                      <w:r w:rsidRPr="00CE0B0F">
                        <w:rPr>
                          <w:rFonts w:asciiTheme="majorHAnsi" w:hAnsiTheme="majorHAnsi"/>
                        </w:rPr>
                        <w:tab/>
                      </w:r>
                      <w:r w:rsidRPr="00CE0B0F">
                        <w:rPr>
                          <w:rFonts w:asciiTheme="majorHAnsi" w:hAnsiTheme="majorHAnsi"/>
                        </w:rPr>
                        <w:tab/>
                      </w:r>
                      <w:r w:rsidRPr="00CE0B0F">
                        <w:rPr>
                          <w:rFonts w:asciiTheme="majorHAnsi" w:hAnsiTheme="majorHAnsi"/>
                        </w:rPr>
                        <w:tab/>
                      </w:r>
                      <w:r w:rsidRPr="00CE0B0F">
                        <w:rPr>
                          <w:rFonts w:asciiTheme="majorHAnsi" w:hAnsiTheme="majorHAnsi"/>
                        </w:rPr>
                        <w:tab/>
                        <w:t xml:space="preserve">Minarik – </w:t>
                      </w:r>
                      <w:r w:rsidRPr="004A3572">
                        <w:rPr>
                          <w:rFonts w:asciiTheme="majorHAnsi" w:hAnsiTheme="majorHAnsi"/>
                          <w:i/>
                        </w:rPr>
                        <w:t>Father Bear Comes Home</w:t>
                      </w:r>
                    </w:p>
                    <w:p w14:paraId="4F908863" w14:textId="77777777" w:rsidR="00F16C79" w:rsidRPr="00CE0B0F" w:rsidRDefault="00CE0B0F" w:rsidP="00F16C79">
                      <w:pPr>
                        <w:spacing w:after="0" w:line="240" w:lineRule="auto"/>
                        <w:rPr>
                          <w:rFonts w:asciiTheme="majorHAnsi" w:hAnsiTheme="majorHAnsi"/>
                        </w:rPr>
                      </w:pPr>
                      <w:r w:rsidRPr="00CE0B0F">
                        <w:rPr>
                          <w:rFonts w:asciiTheme="majorHAnsi" w:hAnsiTheme="majorHAnsi"/>
                        </w:rPr>
                        <w:t xml:space="preserve">Ness – </w:t>
                      </w:r>
                      <w:r w:rsidRPr="004A3572">
                        <w:rPr>
                          <w:rFonts w:asciiTheme="majorHAnsi" w:hAnsiTheme="majorHAnsi"/>
                          <w:i/>
                        </w:rPr>
                        <w:t>Sam, Bangs, &amp; Moonshine</w:t>
                      </w:r>
                      <w:r w:rsidRPr="00CE0B0F">
                        <w:rPr>
                          <w:rFonts w:asciiTheme="majorHAnsi" w:hAnsiTheme="majorHAnsi"/>
                        </w:rPr>
                        <w:t xml:space="preserve">   </w:t>
                      </w:r>
                      <w:r w:rsidRPr="00CE0B0F">
                        <w:rPr>
                          <w:rFonts w:asciiTheme="majorHAnsi" w:hAnsiTheme="majorHAnsi"/>
                        </w:rPr>
                        <w:tab/>
                      </w:r>
                      <w:r w:rsidRPr="00CE0B0F">
                        <w:rPr>
                          <w:rFonts w:asciiTheme="majorHAnsi" w:hAnsiTheme="majorHAnsi"/>
                        </w:rPr>
                        <w:tab/>
                      </w:r>
                      <w:r w:rsidRPr="00CE0B0F">
                        <w:rPr>
                          <w:rFonts w:asciiTheme="majorHAnsi" w:hAnsiTheme="majorHAnsi"/>
                        </w:rPr>
                        <w:tab/>
                      </w:r>
                      <w:r w:rsidR="00F16C79" w:rsidRPr="00CE0B0F">
                        <w:rPr>
                          <w:rFonts w:asciiTheme="majorHAnsi" w:hAnsiTheme="majorHAnsi"/>
                        </w:rPr>
                        <w:t xml:space="preserve">Payne – </w:t>
                      </w:r>
                      <w:r w:rsidR="00F16C79" w:rsidRPr="004A3572">
                        <w:rPr>
                          <w:rFonts w:asciiTheme="majorHAnsi" w:hAnsiTheme="majorHAnsi"/>
                          <w:i/>
                        </w:rPr>
                        <w:t xml:space="preserve">Katy </w:t>
                      </w:r>
                      <w:r w:rsidRPr="004A3572">
                        <w:rPr>
                          <w:rFonts w:asciiTheme="majorHAnsi" w:hAnsiTheme="majorHAnsi"/>
                          <w:i/>
                        </w:rPr>
                        <w:t>No Pockets</w:t>
                      </w:r>
                      <w:r w:rsidRPr="00CE0B0F">
                        <w:rPr>
                          <w:rFonts w:asciiTheme="majorHAnsi" w:hAnsiTheme="majorHAnsi"/>
                        </w:rPr>
                        <w:tab/>
                        <w:t xml:space="preserve">              </w:t>
                      </w:r>
                      <w:r>
                        <w:rPr>
                          <w:rFonts w:asciiTheme="majorHAnsi" w:hAnsiTheme="majorHAnsi"/>
                        </w:rPr>
                        <w:t xml:space="preserve">                </w:t>
                      </w:r>
                      <w:r w:rsidR="00F16C79" w:rsidRPr="00CE0B0F">
                        <w:rPr>
                          <w:rFonts w:asciiTheme="majorHAnsi" w:hAnsiTheme="majorHAnsi"/>
                        </w:rPr>
                        <w:t xml:space="preserve">Polacco – </w:t>
                      </w:r>
                      <w:r w:rsidR="00F16C79" w:rsidRPr="004A3572">
                        <w:rPr>
                          <w:rFonts w:asciiTheme="majorHAnsi" w:hAnsiTheme="majorHAnsi"/>
                          <w:i/>
                        </w:rPr>
                        <w:t>Thunder Cake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CE0B0F">
                        <w:rPr>
                          <w:rFonts w:asciiTheme="majorHAnsi" w:hAnsiTheme="majorHAnsi"/>
                        </w:rPr>
                        <w:t xml:space="preserve">Rathmann – </w:t>
                      </w:r>
                      <w:r w:rsidRPr="004A3572">
                        <w:rPr>
                          <w:rFonts w:asciiTheme="majorHAnsi" w:hAnsiTheme="majorHAnsi"/>
                          <w:i/>
                        </w:rPr>
                        <w:t>Officer Buckle and Gloria</w:t>
                      </w:r>
                    </w:p>
                    <w:p w14:paraId="76CD1E8B"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Robertus – </w:t>
                      </w:r>
                      <w:r w:rsidRPr="004A3572">
                        <w:rPr>
                          <w:rFonts w:asciiTheme="majorHAnsi" w:hAnsiTheme="majorHAnsi"/>
                          <w:i/>
                        </w:rPr>
                        <w:t>The Dog Who Had Kittens</w:t>
                      </w:r>
                      <w:r w:rsidRPr="00CE0B0F">
                        <w:rPr>
                          <w:rFonts w:asciiTheme="majorHAnsi" w:hAnsiTheme="majorHAnsi"/>
                        </w:rPr>
                        <w:tab/>
                      </w:r>
                      <w:r w:rsidRPr="00CE0B0F">
                        <w:rPr>
                          <w:rFonts w:asciiTheme="majorHAnsi" w:hAnsiTheme="majorHAnsi"/>
                        </w:rPr>
                        <w:tab/>
                      </w:r>
                      <w:r w:rsidRPr="00CE0B0F">
                        <w:rPr>
                          <w:rFonts w:asciiTheme="majorHAnsi" w:hAnsiTheme="majorHAnsi"/>
                        </w:rPr>
                        <w:tab/>
                        <w:t xml:space="preserve">Rylant – </w:t>
                      </w:r>
                      <w:r w:rsidRPr="004A3572">
                        <w:rPr>
                          <w:rFonts w:asciiTheme="majorHAnsi" w:hAnsiTheme="majorHAnsi"/>
                          <w:i/>
                        </w:rPr>
                        <w:t>Henry and Mudge</w:t>
                      </w:r>
                    </w:p>
                    <w:p w14:paraId="3619BFDF" w14:textId="77777777" w:rsidR="00F16C79" w:rsidRPr="00CE0B0F" w:rsidRDefault="00F16C79" w:rsidP="00F16C79">
                      <w:pPr>
                        <w:spacing w:after="0" w:line="240" w:lineRule="auto"/>
                        <w:rPr>
                          <w:rFonts w:asciiTheme="majorHAnsi" w:hAnsiTheme="majorHAnsi"/>
                        </w:rPr>
                      </w:pPr>
                      <w:r w:rsidRPr="00CE0B0F">
                        <w:rPr>
                          <w:rFonts w:asciiTheme="majorHAnsi" w:hAnsiTheme="majorHAnsi"/>
                        </w:rPr>
                        <w:t xml:space="preserve">Sendak – </w:t>
                      </w:r>
                      <w:r w:rsidRPr="004A3572">
                        <w:rPr>
                          <w:rFonts w:asciiTheme="majorHAnsi" w:hAnsiTheme="majorHAnsi"/>
                          <w:i/>
                        </w:rPr>
                        <w:t>Where the Wild Things Are</w:t>
                      </w:r>
                      <w:r w:rsidRPr="00CE0B0F">
                        <w:rPr>
                          <w:rFonts w:asciiTheme="majorHAnsi" w:hAnsiTheme="majorHAnsi"/>
                        </w:rPr>
                        <w:tab/>
                      </w:r>
                      <w:r w:rsidRPr="00CE0B0F">
                        <w:rPr>
                          <w:rFonts w:asciiTheme="majorHAnsi" w:hAnsiTheme="majorHAnsi"/>
                        </w:rPr>
                        <w:tab/>
                      </w:r>
                      <w:r w:rsidRPr="00CE0B0F">
                        <w:rPr>
                          <w:rFonts w:asciiTheme="majorHAnsi" w:hAnsiTheme="majorHAnsi"/>
                        </w:rPr>
                        <w:tab/>
                        <w:t xml:space="preserve">Slobodkina – </w:t>
                      </w:r>
                      <w:r w:rsidRPr="004A3572">
                        <w:rPr>
                          <w:rFonts w:asciiTheme="majorHAnsi" w:hAnsiTheme="majorHAnsi"/>
                          <w:i/>
                        </w:rPr>
                        <w:t>Caps for Sale</w:t>
                      </w:r>
                    </w:p>
                    <w:p w14:paraId="14E28DC7" w14:textId="77777777" w:rsidR="00CE0B0F" w:rsidRPr="00CE0B0F" w:rsidRDefault="00CE0B0F" w:rsidP="00F16C79">
                      <w:pPr>
                        <w:spacing w:after="0" w:line="240" w:lineRule="auto"/>
                        <w:rPr>
                          <w:rFonts w:asciiTheme="majorHAnsi" w:hAnsiTheme="majorHAnsi"/>
                        </w:rPr>
                      </w:pPr>
                      <w:r w:rsidRPr="00CE0B0F">
                        <w:rPr>
                          <w:rFonts w:asciiTheme="majorHAnsi" w:hAnsiTheme="majorHAnsi"/>
                        </w:rPr>
                        <w:t xml:space="preserve">Steig </w:t>
                      </w:r>
                      <w:r w:rsidRPr="004A3572">
                        <w:rPr>
                          <w:rFonts w:asciiTheme="majorHAnsi" w:hAnsiTheme="majorHAnsi"/>
                          <w:i/>
                        </w:rPr>
                        <w:t>– Sylvester and the Magic Pebble</w:t>
                      </w:r>
                      <w:r w:rsidRPr="00CE0B0F">
                        <w:rPr>
                          <w:rFonts w:asciiTheme="majorHAnsi" w:hAnsiTheme="majorHAnsi"/>
                        </w:rPr>
                        <w:tab/>
                      </w:r>
                      <w:r w:rsidRPr="00CE0B0F">
                        <w:rPr>
                          <w:rFonts w:asciiTheme="majorHAnsi" w:hAnsiTheme="majorHAnsi"/>
                        </w:rPr>
                        <w:tab/>
                      </w:r>
                      <w:r w:rsidRPr="00CE0B0F">
                        <w:rPr>
                          <w:rFonts w:asciiTheme="majorHAnsi" w:hAnsiTheme="majorHAnsi"/>
                        </w:rPr>
                        <w:tab/>
                        <w:t xml:space="preserve">Vaqn Allsburg – </w:t>
                      </w:r>
                      <w:r w:rsidRPr="004A3572">
                        <w:rPr>
                          <w:rFonts w:asciiTheme="majorHAnsi" w:hAnsiTheme="majorHAnsi"/>
                          <w:i/>
                        </w:rPr>
                        <w:t>Polar Express</w:t>
                      </w:r>
                    </w:p>
                    <w:p w14:paraId="5265D4DF" w14:textId="77777777" w:rsidR="00F16C79" w:rsidRPr="00CE0B0F" w:rsidRDefault="00F16C79" w:rsidP="00F16C79">
                      <w:pPr>
                        <w:spacing w:after="0" w:line="240" w:lineRule="auto"/>
                      </w:pPr>
                      <w:r w:rsidRPr="00CE0B0F">
                        <w:t xml:space="preserve"> </w:t>
                      </w:r>
                    </w:p>
                  </w:txbxContent>
                </v:textbox>
              </v:shape>
            </w:pict>
          </mc:Fallback>
        </mc:AlternateContent>
      </w:r>
    </w:p>
    <w:p w14:paraId="44ACA630" w14:textId="77777777" w:rsidR="00F16C79" w:rsidRDefault="00F16C79" w:rsidP="000E0FB8">
      <w:pPr>
        <w:spacing w:after="0" w:line="240" w:lineRule="auto"/>
        <w:rPr>
          <w:rFonts w:asciiTheme="majorHAnsi" w:hAnsiTheme="majorHAnsi"/>
          <w:b/>
          <w:sz w:val="28"/>
          <w:szCs w:val="28"/>
          <w:u w:val="single"/>
        </w:rPr>
      </w:pPr>
      <w:r>
        <w:rPr>
          <w:rFonts w:asciiTheme="majorHAnsi" w:hAnsiTheme="majorHAnsi"/>
          <w:b/>
          <w:sz w:val="28"/>
          <w:szCs w:val="28"/>
          <w:u w:val="single"/>
        </w:rPr>
        <w:t xml:space="preserve"> </w:t>
      </w:r>
    </w:p>
    <w:p w14:paraId="2E705AED" w14:textId="77777777" w:rsidR="00F16C79" w:rsidRPr="00F16C79" w:rsidRDefault="00F16C79" w:rsidP="000E0FB8">
      <w:pPr>
        <w:spacing w:after="0" w:line="240" w:lineRule="auto"/>
        <w:rPr>
          <w:rFonts w:asciiTheme="majorHAnsi" w:hAnsiTheme="majorHAnsi"/>
          <w:b/>
          <w:sz w:val="28"/>
          <w:szCs w:val="28"/>
          <w:u w:val="single"/>
        </w:rPr>
      </w:pPr>
    </w:p>
    <w:p w14:paraId="275D079F" w14:textId="77777777" w:rsidR="004057FB" w:rsidRPr="000E0FB8" w:rsidRDefault="004057FB" w:rsidP="000E0FB8">
      <w:pPr>
        <w:spacing w:after="0" w:line="240" w:lineRule="auto"/>
        <w:rPr>
          <w:rFonts w:asciiTheme="majorHAnsi" w:hAnsiTheme="majorHAnsi"/>
        </w:rPr>
      </w:pPr>
    </w:p>
    <w:p w14:paraId="36FA2A37" w14:textId="77777777" w:rsidR="000E0FB8" w:rsidRPr="000E0FB8" w:rsidRDefault="000E0FB8" w:rsidP="000E0FB8">
      <w:pPr>
        <w:spacing w:after="0" w:line="240" w:lineRule="auto"/>
        <w:rPr>
          <w:rFonts w:asciiTheme="majorHAnsi" w:hAnsiTheme="majorHAnsi"/>
        </w:rPr>
      </w:pPr>
    </w:p>
    <w:p w14:paraId="36325673" w14:textId="77777777" w:rsidR="000E0FB8" w:rsidRPr="000E0FB8" w:rsidRDefault="000E0FB8" w:rsidP="000E0FB8">
      <w:pPr>
        <w:spacing w:after="0" w:line="240" w:lineRule="auto"/>
        <w:rPr>
          <w:rFonts w:asciiTheme="majorHAnsi" w:hAnsiTheme="majorHAnsi"/>
        </w:rPr>
      </w:pPr>
    </w:p>
    <w:p w14:paraId="442B44C8" w14:textId="77777777" w:rsidR="000E0FB8" w:rsidRPr="000E0FB8" w:rsidRDefault="000E0FB8" w:rsidP="000E0FB8">
      <w:pPr>
        <w:spacing w:after="0" w:line="240" w:lineRule="auto"/>
        <w:rPr>
          <w:rFonts w:asciiTheme="majorHAnsi" w:hAnsiTheme="majorHAnsi"/>
        </w:rPr>
      </w:pPr>
    </w:p>
    <w:p w14:paraId="4AFA7FAD" w14:textId="77777777" w:rsidR="000E0FB8" w:rsidRPr="000E0FB8" w:rsidRDefault="000E0FB8" w:rsidP="000E0FB8">
      <w:pPr>
        <w:spacing w:after="0" w:line="240" w:lineRule="auto"/>
        <w:rPr>
          <w:rFonts w:asciiTheme="majorHAnsi" w:hAnsiTheme="majorHAnsi"/>
        </w:rPr>
      </w:pPr>
    </w:p>
    <w:p w14:paraId="0700F395" w14:textId="77777777" w:rsidR="000E0FB8" w:rsidRPr="000E0FB8" w:rsidRDefault="000E0FB8" w:rsidP="000E0FB8">
      <w:pPr>
        <w:spacing w:after="0" w:line="240" w:lineRule="auto"/>
        <w:rPr>
          <w:rFonts w:asciiTheme="majorHAnsi" w:hAnsiTheme="majorHAnsi"/>
        </w:rPr>
      </w:pPr>
    </w:p>
    <w:p w14:paraId="4A8D458A" w14:textId="77777777" w:rsidR="000E0FB8" w:rsidRPr="000E0FB8" w:rsidRDefault="000E0FB8" w:rsidP="000E0FB8">
      <w:pPr>
        <w:spacing w:after="0" w:line="240" w:lineRule="auto"/>
        <w:rPr>
          <w:rFonts w:asciiTheme="majorHAnsi" w:hAnsiTheme="majorHAnsi"/>
        </w:rPr>
      </w:pPr>
    </w:p>
    <w:p w14:paraId="28B191A1" w14:textId="77777777" w:rsidR="000E0FB8" w:rsidRPr="000E0FB8" w:rsidRDefault="000E0FB8" w:rsidP="000E0FB8">
      <w:pPr>
        <w:spacing w:after="0" w:line="240" w:lineRule="auto"/>
        <w:rPr>
          <w:rFonts w:asciiTheme="majorHAnsi" w:hAnsiTheme="majorHAnsi"/>
        </w:rPr>
      </w:pPr>
    </w:p>
    <w:p w14:paraId="3F2CA6CE" w14:textId="77777777" w:rsidR="000E0FB8" w:rsidRPr="000E0FB8" w:rsidRDefault="000E0FB8" w:rsidP="000E0FB8">
      <w:pPr>
        <w:spacing w:after="0" w:line="240" w:lineRule="auto"/>
        <w:rPr>
          <w:rFonts w:asciiTheme="majorHAnsi" w:hAnsiTheme="majorHAnsi"/>
        </w:rPr>
      </w:pPr>
    </w:p>
    <w:p w14:paraId="2F07F418" w14:textId="77777777" w:rsidR="000E0FB8" w:rsidRPr="000E0FB8" w:rsidRDefault="000E0FB8" w:rsidP="000E0FB8">
      <w:pPr>
        <w:spacing w:after="0" w:line="240" w:lineRule="auto"/>
        <w:rPr>
          <w:rFonts w:asciiTheme="majorHAnsi" w:hAnsiTheme="majorHAnsi"/>
        </w:rPr>
      </w:pPr>
    </w:p>
    <w:p w14:paraId="5F2C0C97" w14:textId="77777777" w:rsidR="000E0FB8" w:rsidRPr="000E0FB8" w:rsidRDefault="000E0FB8" w:rsidP="000E0FB8">
      <w:pPr>
        <w:spacing w:after="0" w:line="240" w:lineRule="auto"/>
        <w:rPr>
          <w:rFonts w:asciiTheme="majorHAnsi" w:hAnsiTheme="majorHAnsi"/>
        </w:rPr>
      </w:pPr>
    </w:p>
    <w:p w14:paraId="37EBEED2" w14:textId="77777777" w:rsidR="000E0FB8" w:rsidRPr="000E0FB8" w:rsidRDefault="000E0FB8" w:rsidP="000E0FB8">
      <w:pPr>
        <w:spacing w:after="0" w:line="240" w:lineRule="auto"/>
        <w:rPr>
          <w:rFonts w:asciiTheme="majorHAnsi" w:hAnsiTheme="majorHAnsi"/>
        </w:rPr>
      </w:pPr>
    </w:p>
    <w:p w14:paraId="7135D2B1" w14:textId="77777777" w:rsidR="000E0FB8" w:rsidRDefault="000E0FB8" w:rsidP="000E0FB8">
      <w:pPr>
        <w:spacing w:after="0" w:line="240" w:lineRule="auto"/>
        <w:rPr>
          <w:rFonts w:asciiTheme="majorHAnsi" w:hAnsiTheme="majorHAnsi"/>
        </w:rPr>
      </w:pPr>
    </w:p>
    <w:p w14:paraId="38E0B96D" w14:textId="77777777" w:rsidR="00BF6B68" w:rsidRDefault="00BF6B68" w:rsidP="000E0FB8">
      <w:pPr>
        <w:spacing w:after="0" w:line="240" w:lineRule="auto"/>
        <w:rPr>
          <w:rFonts w:asciiTheme="majorHAnsi" w:hAnsiTheme="majorHAnsi"/>
        </w:rPr>
      </w:pPr>
    </w:p>
    <w:p w14:paraId="20365E72" w14:textId="77777777" w:rsidR="00BF6B68" w:rsidRDefault="00BF6B68" w:rsidP="000E0FB8">
      <w:pPr>
        <w:spacing w:after="0" w:line="240" w:lineRule="auto"/>
        <w:rPr>
          <w:rFonts w:asciiTheme="majorHAnsi" w:hAnsiTheme="majorHAnsi"/>
        </w:rPr>
      </w:pPr>
    </w:p>
    <w:p w14:paraId="60D1F8B4" w14:textId="77777777" w:rsidR="00BF6B68" w:rsidRDefault="00BF6B68" w:rsidP="000E0FB8">
      <w:pPr>
        <w:spacing w:after="0" w:line="240" w:lineRule="auto"/>
        <w:rPr>
          <w:rFonts w:asciiTheme="majorHAnsi" w:hAnsiTheme="majorHAnsi"/>
        </w:rPr>
      </w:pPr>
    </w:p>
    <w:p w14:paraId="723F018E" w14:textId="77777777" w:rsidR="00BF6B68" w:rsidRDefault="00BF6B68" w:rsidP="000E0FB8">
      <w:pPr>
        <w:spacing w:after="0" w:line="240" w:lineRule="auto"/>
        <w:rPr>
          <w:rFonts w:asciiTheme="majorHAnsi" w:hAnsiTheme="majorHAnsi"/>
        </w:rPr>
      </w:pPr>
    </w:p>
    <w:p w14:paraId="762BA190" w14:textId="77777777" w:rsidR="00BF6B68" w:rsidRDefault="00BF6B68" w:rsidP="000E0FB8">
      <w:pPr>
        <w:spacing w:after="0" w:line="240" w:lineRule="auto"/>
        <w:rPr>
          <w:rFonts w:asciiTheme="majorHAnsi" w:hAnsiTheme="majorHAnsi"/>
        </w:rPr>
      </w:pPr>
    </w:p>
    <w:p w14:paraId="02E2109F" w14:textId="77777777" w:rsidR="00BF6B68" w:rsidRPr="00BF6B68" w:rsidRDefault="00BF6B68" w:rsidP="00BF6B68">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r w:rsidRPr="00BF6B68">
        <w:rPr>
          <w:rFonts w:asciiTheme="majorHAnsi" w:eastAsiaTheme="minorEastAsia" w:hAnsiTheme="majorHAnsi" w:cs="Times New Roman"/>
          <w:b/>
          <w:sz w:val="32"/>
          <w:szCs w:val="32"/>
        </w:rPr>
        <w:t>NFCS Summer Reading Form</w:t>
      </w:r>
    </w:p>
    <w:p w14:paraId="35A44841" w14:textId="77777777" w:rsidR="00BF6B68" w:rsidRPr="00BF6B68" w:rsidRDefault="00BF6B68" w:rsidP="00BF6B68">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r w:rsidRPr="00BF6B68">
        <w:rPr>
          <w:rFonts w:asciiTheme="majorHAnsi" w:eastAsiaTheme="minorEastAsia" w:hAnsiTheme="majorHAnsi" w:cs="Times New Roman"/>
          <w:b/>
          <w:sz w:val="32"/>
          <w:szCs w:val="32"/>
        </w:rPr>
        <w:t>Chapter Book</w:t>
      </w:r>
    </w:p>
    <w:p w14:paraId="7A74AAB2" w14:textId="77777777" w:rsidR="00BF6B68" w:rsidRPr="00BF6B68" w:rsidRDefault="00BF6B68" w:rsidP="00BF6B68">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p>
    <w:p w14:paraId="68C571A3" w14:textId="77777777" w:rsidR="00BF6B68" w:rsidRPr="00BF6B68" w:rsidRDefault="00BF6B68" w:rsidP="00BF6B68">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r w:rsidRPr="00BF6B68">
        <w:rPr>
          <w:rFonts w:asciiTheme="majorHAnsi" w:eastAsiaTheme="minorEastAsia" w:hAnsiTheme="majorHAnsi" w:cs="Times New Roman"/>
          <w:sz w:val="32"/>
          <w:szCs w:val="32"/>
        </w:rPr>
        <w:t>Name________________________________________________  Grade _____2______</w:t>
      </w:r>
    </w:p>
    <w:p w14:paraId="79A56788" w14:textId="77777777" w:rsidR="00BF6B68" w:rsidRPr="00BF6B68" w:rsidRDefault="00BF6B68" w:rsidP="00BF6B68">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p>
    <w:p w14:paraId="5981CD22" w14:textId="77777777" w:rsidR="00BF6B68" w:rsidRPr="00BF6B68" w:rsidRDefault="00BF6B68" w:rsidP="00BF6B68">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BF6B68">
        <w:rPr>
          <w:rFonts w:asciiTheme="majorHAnsi" w:eastAsiaTheme="minorEastAsia" w:hAnsiTheme="majorHAnsi" w:cs="Times New Roman"/>
          <w:sz w:val="24"/>
          <w:szCs w:val="24"/>
        </w:rPr>
        <w:t xml:space="preserve"> The title of my book was:</w:t>
      </w:r>
    </w:p>
    <w:p w14:paraId="63A76D96" w14:textId="77777777" w:rsidR="00BF6B68" w:rsidRPr="00BF6B68" w:rsidRDefault="00BF6B68" w:rsidP="00BF6B68">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29240456" w14:textId="77777777" w:rsidR="00BF6B68" w:rsidRPr="00BF6B68" w:rsidRDefault="00BF6B68" w:rsidP="00BF6B68">
      <w:pPr>
        <w:widowControl w:val="0"/>
        <w:pBdr>
          <w:bottom w:val="single" w:sz="12" w:space="1" w:color="auto"/>
        </w:pBdr>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65C71FD9" w14:textId="77777777" w:rsidR="00BF6B68" w:rsidRPr="00BF6B68" w:rsidRDefault="00BF6B68" w:rsidP="00BF6B68">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231DA20C" w14:textId="77777777" w:rsidR="00BF6B68" w:rsidRPr="00BF6B68" w:rsidRDefault="00BF6B68" w:rsidP="00BF6B68">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BF6B68">
        <w:rPr>
          <w:rFonts w:asciiTheme="majorHAnsi" w:eastAsiaTheme="minorEastAsia" w:hAnsiTheme="majorHAnsi" w:cs="Times New Roman"/>
          <w:sz w:val="24"/>
          <w:szCs w:val="24"/>
        </w:rPr>
        <w:t>The author of my book was:</w:t>
      </w:r>
    </w:p>
    <w:p w14:paraId="42DE7482" w14:textId="77777777" w:rsidR="00BF6B68" w:rsidRPr="00BF6B68" w:rsidRDefault="00BF6B68" w:rsidP="00BF6B68">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6B288A5F" w14:textId="77777777" w:rsidR="00BF6B68" w:rsidRPr="00BF6B68" w:rsidRDefault="00BF6B68" w:rsidP="00BF6B68">
      <w:pPr>
        <w:widowControl w:val="0"/>
        <w:pBdr>
          <w:bottom w:val="single" w:sz="12" w:space="1" w:color="auto"/>
        </w:pBdr>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0D5154FA" w14:textId="77777777" w:rsidR="00BF6B68" w:rsidRPr="00BF6B68" w:rsidRDefault="00BF6B68" w:rsidP="00BF6B68">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0435B50B" w14:textId="77777777" w:rsidR="00BF6B68" w:rsidRPr="00BF6B68" w:rsidRDefault="00BF6B68" w:rsidP="00BF6B68">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BF6B68">
        <w:rPr>
          <w:rFonts w:asciiTheme="majorHAnsi" w:eastAsiaTheme="minorEastAsia" w:hAnsiTheme="majorHAnsi" w:cs="Times New Roman"/>
          <w:sz w:val="24"/>
          <w:szCs w:val="24"/>
        </w:rPr>
        <w:t xml:space="preserve"> The illustrator of my book was:  (if necessary)</w:t>
      </w:r>
    </w:p>
    <w:p w14:paraId="1B6F1FA5" w14:textId="77777777" w:rsidR="00BF6B68" w:rsidRPr="00BF6B68" w:rsidRDefault="00BF6B68" w:rsidP="00BF6B68">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111DBCB5" w14:textId="77777777" w:rsidR="00BF6B68" w:rsidRPr="00BF6B68" w:rsidRDefault="00BF6B68" w:rsidP="00BF6B68">
      <w:pPr>
        <w:widowControl w:val="0"/>
        <w:pBdr>
          <w:bottom w:val="single" w:sz="12" w:space="1" w:color="auto"/>
        </w:pBdr>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3CDD3556" w14:textId="77777777" w:rsidR="00BF6B68" w:rsidRPr="00BF6B68" w:rsidRDefault="00BF6B68" w:rsidP="00BF6B68">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0D53E5F5" w14:textId="77777777" w:rsidR="00BF6B68" w:rsidRPr="00BF6B68" w:rsidRDefault="00BF6B68" w:rsidP="00BF6B68">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BF6B68">
        <w:rPr>
          <w:rFonts w:asciiTheme="majorHAnsi" w:eastAsiaTheme="minorEastAsia" w:hAnsiTheme="majorHAnsi" w:cs="Times New Roman"/>
          <w:sz w:val="24"/>
          <w:szCs w:val="24"/>
        </w:rPr>
        <w:t xml:space="preserve"> Did I like the book?  Why or why not?</w:t>
      </w:r>
    </w:p>
    <w:p w14:paraId="66A9A6F1" w14:textId="77777777" w:rsidR="00BF6B68" w:rsidRPr="00BF6B68" w:rsidRDefault="00BF6B68" w:rsidP="00BF6B68">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15765B92" w14:textId="77777777" w:rsidR="00BF6B68" w:rsidRPr="00BF6B68" w:rsidRDefault="00BF6B68" w:rsidP="00BF6B68">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78A3B8B7" w14:textId="77777777" w:rsidR="00BF6B68" w:rsidRPr="00BF6B68" w:rsidRDefault="00BF6B68" w:rsidP="00BF6B68">
      <w:pPr>
        <w:widowControl w:val="0"/>
        <w:pBdr>
          <w:top w:val="single" w:sz="12" w:space="1" w:color="auto"/>
          <w:bottom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3BF24C07" w14:textId="77777777" w:rsidR="00BF6B68" w:rsidRPr="00BF6B68" w:rsidRDefault="00BF6B68" w:rsidP="00BF6B68">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595B72A5" w14:textId="77777777" w:rsidR="00BF6B68" w:rsidRPr="00BF6B68" w:rsidRDefault="00BF6B68" w:rsidP="00BF6B68">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244A166F" w14:textId="77777777" w:rsidR="00BF6B68" w:rsidRPr="00BF6B68" w:rsidRDefault="00BF6B68" w:rsidP="00BF6B68">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494B68C8" w14:textId="77777777" w:rsidR="00BF6B68" w:rsidRPr="00BF6B68" w:rsidRDefault="00BF6B68" w:rsidP="00BF6B68">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BF6B68">
        <w:rPr>
          <w:rFonts w:asciiTheme="majorHAnsi" w:eastAsiaTheme="minorEastAsia" w:hAnsiTheme="majorHAnsi" w:cs="Times New Roman"/>
          <w:sz w:val="24"/>
          <w:szCs w:val="24"/>
        </w:rPr>
        <w:t xml:space="preserve"> The book is about:</w:t>
      </w:r>
    </w:p>
    <w:p w14:paraId="6CFF8CEE" w14:textId="77777777" w:rsidR="00BF6B68" w:rsidRPr="00BF6B68" w:rsidRDefault="00BF6B68" w:rsidP="00BF6B68">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22CE8338" w14:textId="77777777" w:rsidR="00BF6B68" w:rsidRPr="00BF6B68" w:rsidRDefault="00BF6B68" w:rsidP="00BF6B68">
      <w:pPr>
        <w:widowControl w:val="0"/>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678CBF74" w14:textId="77777777" w:rsidR="00BF6B68" w:rsidRPr="00BF6B68" w:rsidRDefault="00BF6B68" w:rsidP="00BF6B68">
      <w:pPr>
        <w:widowControl w:val="0"/>
        <w:pBdr>
          <w:top w:val="single" w:sz="12" w:space="1" w:color="auto"/>
          <w:bottom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1D99A341" w14:textId="77777777" w:rsidR="00BF6B68" w:rsidRPr="00BF6B68" w:rsidRDefault="00BF6B68" w:rsidP="00BF6B68">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2A18AD7C" w14:textId="77777777" w:rsidR="00BF6B68" w:rsidRPr="00BF6B68" w:rsidRDefault="00BF6B68" w:rsidP="00BF6B68">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0FC442B8" w14:textId="77777777" w:rsidR="00BF6B68" w:rsidRPr="00BF6B68" w:rsidRDefault="00BF6B68" w:rsidP="00BF6B68">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7404A0F" w14:textId="77777777" w:rsidR="00BF6B68" w:rsidRPr="00BF6B68" w:rsidRDefault="00BF6B68" w:rsidP="00BF6B68">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8660AA5" w14:textId="77777777" w:rsidR="00BF6B68" w:rsidRDefault="00BF6B68" w:rsidP="000E0FB8">
      <w:pPr>
        <w:spacing w:after="0" w:line="240" w:lineRule="auto"/>
        <w:rPr>
          <w:rFonts w:asciiTheme="majorHAnsi" w:hAnsiTheme="majorHAnsi"/>
        </w:rPr>
      </w:pPr>
    </w:p>
    <w:p w14:paraId="68F1B9B5" w14:textId="77777777" w:rsidR="00051592" w:rsidRDefault="00051592" w:rsidP="000E0FB8">
      <w:pPr>
        <w:spacing w:after="0" w:line="240" w:lineRule="auto"/>
        <w:rPr>
          <w:rFonts w:asciiTheme="majorHAnsi" w:hAnsiTheme="majorHAnsi"/>
        </w:rPr>
      </w:pPr>
    </w:p>
    <w:p w14:paraId="1C6E33FE" w14:textId="77777777" w:rsidR="000E0FB8" w:rsidRPr="00214AC7" w:rsidRDefault="000E0FB8" w:rsidP="00214AC7">
      <w:pPr>
        <w:tabs>
          <w:tab w:val="left" w:pos="3728"/>
        </w:tabs>
        <w:rPr>
          <w:rFonts w:asciiTheme="majorHAnsi" w:hAnsiTheme="majorHAnsi"/>
        </w:rPr>
      </w:pPr>
    </w:p>
    <w:sectPr w:rsidR="000E0FB8" w:rsidRPr="00214AC7" w:rsidSect="00BF6B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C646C" w14:textId="77777777" w:rsidR="00051592" w:rsidRDefault="00051592" w:rsidP="00051592">
      <w:pPr>
        <w:spacing w:after="0" w:line="240" w:lineRule="auto"/>
      </w:pPr>
      <w:r>
        <w:separator/>
      </w:r>
    </w:p>
  </w:endnote>
  <w:endnote w:type="continuationSeparator" w:id="0">
    <w:p w14:paraId="7A7F3A7F" w14:textId="77777777" w:rsidR="00051592" w:rsidRDefault="00051592" w:rsidP="0005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77E3" w14:textId="77777777" w:rsidR="00051592" w:rsidRDefault="00051592">
    <w:pPr>
      <w:pStyle w:val="Footer"/>
    </w:pPr>
  </w:p>
  <w:p w14:paraId="4D83FFFA" w14:textId="77777777" w:rsidR="00051592" w:rsidRDefault="00051592">
    <w:pPr>
      <w:pStyle w:val="Footer"/>
    </w:pPr>
  </w:p>
  <w:p w14:paraId="5C0002B8" w14:textId="77777777" w:rsidR="00051592" w:rsidRDefault="00051592">
    <w:pPr>
      <w:pStyle w:val="Footer"/>
    </w:pPr>
  </w:p>
  <w:p w14:paraId="07753213" w14:textId="77777777" w:rsidR="00051592" w:rsidRDefault="0005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20014" w14:textId="77777777" w:rsidR="00051592" w:rsidRDefault="00051592" w:rsidP="00051592">
      <w:pPr>
        <w:spacing w:after="0" w:line="240" w:lineRule="auto"/>
      </w:pPr>
      <w:r>
        <w:separator/>
      </w:r>
    </w:p>
  </w:footnote>
  <w:footnote w:type="continuationSeparator" w:id="0">
    <w:p w14:paraId="3EEB43BD" w14:textId="77777777" w:rsidR="00051592" w:rsidRDefault="00051592" w:rsidP="00051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C2514"/>
    <w:multiLevelType w:val="hybridMultilevel"/>
    <w:tmpl w:val="A5425630"/>
    <w:lvl w:ilvl="0" w:tplc="9C82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B8"/>
    <w:rsid w:val="00051592"/>
    <w:rsid w:val="000E0FB8"/>
    <w:rsid w:val="0012357A"/>
    <w:rsid w:val="00214AC7"/>
    <w:rsid w:val="004057FB"/>
    <w:rsid w:val="004A3572"/>
    <w:rsid w:val="004E6AEC"/>
    <w:rsid w:val="00500A9A"/>
    <w:rsid w:val="007B4326"/>
    <w:rsid w:val="00813901"/>
    <w:rsid w:val="00AE1C09"/>
    <w:rsid w:val="00BF6B68"/>
    <w:rsid w:val="00C97FC9"/>
    <w:rsid w:val="00CE0B0F"/>
    <w:rsid w:val="00E4772B"/>
    <w:rsid w:val="00F16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E7E63"/>
  <w15:docId w15:val="{F9458BF7-BD81-4A60-A612-C3F34735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B8"/>
    <w:rPr>
      <w:rFonts w:ascii="Tahoma" w:hAnsi="Tahoma" w:cs="Tahoma"/>
      <w:sz w:val="16"/>
      <w:szCs w:val="16"/>
    </w:rPr>
  </w:style>
  <w:style w:type="paragraph" w:styleId="Header">
    <w:name w:val="header"/>
    <w:basedOn w:val="Normal"/>
    <w:link w:val="HeaderChar"/>
    <w:uiPriority w:val="99"/>
    <w:unhideWhenUsed/>
    <w:rsid w:val="00051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92"/>
  </w:style>
  <w:style w:type="paragraph" w:styleId="Footer">
    <w:name w:val="footer"/>
    <w:basedOn w:val="Normal"/>
    <w:link w:val="FooterChar"/>
    <w:uiPriority w:val="99"/>
    <w:unhideWhenUsed/>
    <w:rsid w:val="00051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Phillips</dc:creator>
  <cp:lastModifiedBy>Nicolette Phillips</cp:lastModifiedBy>
  <cp:revision>2</cp:revision>
  <cp:lastPrinted>2013-05-22T14:08:00Z</cp:lastPrinted>
  <dcterms:created xsi:type="dcterms:W3CDTF">2020-06-03T16:12:00Z</dcterms:created>
  <dcterms:modified xsi:type="dcterms:W3CDTF">2020-06-03T16:12:00Z</dcterms:modified>
</cp:coreProperties>
</file>